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37C7" w14:textId="77777777" w:rsidR="005D4529" w:rsidRDefault="005D4529">
      <w:pPr>
        <w:rPr>
          <w:rFonts w:ascii="Tw Cen MT Condensed Extra Bold" w:hAnsi="Tw Cen MT Condensed Extra Bold" w:cstheme="minorHAnsi"/>
          <w:sz w:val="24"/>
          <w:szCs w:val="24"/>
          <w:lang w:val="id-ID"/>
        </w:rPr>
      </w:pPr>
    </w:p>
    <w:p w14:paraId="6B3FC733" w14:textId="4845CDA5" w:rsidR="007B425E" w:rsidRPr="00A9421E" w:rsidRDefault="007B425E" w:rsidP="007B425E">
      <w:pPr>
        <w:spacing w:before="120" w:line="480" w:lineRule="auto"/>
        <w:ind w:left="-284" w:right="-454"/>
        <w:jc w:val="center"/>
        <w:rPr>
          <w:rFonts w:ascii="Century Gothic" w:hAnsi="Century Gothic" w:cstheme="minorHAnsi"/>
          <w:sz w:val="22"/>
          <w:szCs w:val="24"/>
        </w:rPr>
      </w:pPr>
      <w:r w:rsidRPr="007F6D89">
        <w:rPr>
          <w:rFonts w:ascii="Century Gothic" w:hAnsi="Century Gothic" w:cstheme="minorHAnsi"/>
          <w:sz w:val="22"/>
          <w:szCs w:val="24"/>
          <w:lang w:val="id-ID"/>
        </w:rPr>
        <w:t xml:space="preserve">PROPOSAL PROGRAM </w:t>
      </w:r>
      <w:r w:rsidR="00390DC5">
        <w:rPr>
          <w:rFonts w:ascii="Century Gothic" w:hAnsi="Century Gothic" w:cstheme="minorHAnsi"/>
          <w:sz w:val="22"/>
          <w:szCs w:val="24"/>
        </w:rPr>
        <w:t>PENGEBANGAN</w:t>
      </w:r>
      <w:r w:rsidRPr="007F6D89">
        <w:rPr>
          <w:rFonts w:ascii="Century Gothic" w:hAnsi="Century Gothic" w:cstheme="minorHAnsi"/>
          <w:sz w:val="22"/>
          <w:szCs w:val="24"/>
          <w:lang w:val="id-ID"/>
        </w:rPr>
        <w:t xml:space="preserve"> </w:t>
      </w:r>
      <w:r w:rsidR="00915FC1">
        <w:rPr>
          <w:rFonts w:ascii="Century Gothic" w:hAnsi="Century Gothic" w:cstheme="minorHAnsi"/>
          <w:sz w:val="22"/>
          <w:szCs w:val="24"/>
          <w:lang w:val="id-ID"/>
        </w:rPr>
        <w:t>UNIT KERJA</w:t>
      </w:r>
      <w:r w:rsidRPr="007F6D89">
        <w:rPr>
          <w:rFonts w:ascii="Century Gothic" w:hAnsi="Century Gothic" w:cstheme="minorHAnsi"/>
          <w:sz w:val="22"/>
          <w:szCs w:val="24"/>
          <w:lang w:val="id-ID"/>
        </w:rPr>
        <w:t xml:space="preserve"> ITB </w:t>
      </w:r>
      <w:r w:rsidR="00A9421E">
        <w:rPr>
          <w:rFonts w:ascii="Century Gothic" w:hAnsi="Century Gothic" w:cstheme="minorHAnsi"/>
          <w:sz w:val="22"/>
          <w:szCs w:val="24"/>
        </w:rPr>
        <w:t>2023</w:t>
      </w:r>
    </w:p>
    <w:tbl>
      <w:tblPr>
        <w:tblStyle w:val="TableGrid"/>
        <w:tblW w:w="49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4"/>
        <w:gridCol w:w="3118"/>
      </w:tblGrid>
      <w:tr w:rsidR="007B425E" w:rsidRPr="007B425E" w14:paraId="6C94DA4C" w14:textId="77777777" w:rsidTr="007B425E">
        <w:tc>
          <w:tcPr>
            <w:tcW w:w="1526" w:type="dxa"/>
          </w:tcPr>
          <w:p w14:paraId="08C9E924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UNIT KERJA</w:t>
            </w:r>
          </w:p>
        </w:tc>
        <w:tc>
          <w:tcPr>
            <w:tcW w:w="284" w:type="dxa"/>
          </w:tcPr>
          <w:p w14:paraId="4501B610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bottom w:val="single" w:sz="2" w:space="0" w:color="auto"/>
            </w:tcBorders>
          </w:tcPr>
          <w:p w14:paraId="6DB24F30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  <w:tr w:rsidR="007B425E" w:rsidRPr="007B425E" w14:paraId="533F95C2" w14:textId="77777777" w:rsidTr="007B425E">
        <w:tc>
          <w:tcPr>
            <w:tcW w:w="1526" w:type="dxa"/>
          </w:tcPr>
          <w:p w14:paraId="25878B2C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NAMA KEGIATAN</w:t>
            </w:r>
          </w:p>
        </w:tc>
        <w:tc>
          <w:tcPr>
            <w:tcW w:w="284" w:type="dxa"/>
          </w:tcPr>
          <w:p w14:paraId="5BF2F0AC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1207E096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  <w:tr w:rsidR="007B425E" w:rsidRPr="007B425E" w14:paraId="55AD7C8B" w14:textId="77777777" w:rsidTr="007B425E">
        <w:tc>
          <w:tcPr>
            <w:tcW w:w="1526" w:type="dxa"/>
          </w:tcPr>
          <w:p w14:paraId="49612751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 xml:space="preserve">PRIORITAS </w:t>
            </w:r>
          </w:p>
        </w:tc>
        <w:tc>
          <w:tcPr>
            <w:tcW w:w="284" w:type="dxa"/>
          </w:tcPr>
          <w:p w14:paraId="2F2E2139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  <w:r w:rsidRPr="007B425E">
              <w:rPr>
                <w:rFonts w:ascii="Arial Narrow" w:hAnsi="Arial Narrow"/>
                <w:sz w:val="16"/>
                <w:szCs w:val="22"/>
                <w:lang w:val="id-ID"/>
              </w:rPr>
              <w:t>: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17BD5689" w14:textId="77777777" w:rsidR="007B425E" w:rsidRPr="007B425E" w:rsidRDefault="007B425E" w:rsidP="007B425E">
            <w:pPr>
              <w:spacing w:before="60"/>
              <w:rPr>
                <w:rFonts w:ascii="Arial Narrow" w:hAnsi="Arial Narrow"/>
                <w:sz w:val="16"/>
                <w:szCs w:val="22"/>
                <w:lang w:val="id-ID"/>
              </w:rPr>
            </w:pPr>
          </w:p>
        </w:tc>
      </w:tr>
    </w:tbl>
    <w:p w14:paraId="7B8FB1DD" w14:textId="77777777" w:rsidR="007B425E" w:rsidRDefault="007B425E" w:rsidP="007B425E">
      <w:pPr>
        <w:ind w:left="-284"/>
        <w:rPr>
          <w:rFonts w:ascii="Arial Narrow" w:hAnsi="Arial Narrow"/>
          <w:b/>
          <w:sz w:val="18"/>
          <w:szCs w:val="22"/>
          <w:lang w:val="id-ID"/>
        </w:rPr>
      </w:pPr>
    </w:p>
    <w:tbl>
      <w:tblPr>
        <w:tblW w:w="964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9245"/>
      </w:tblGrid>
      <w:tr w:rsidR="007B425E" w:rsidRPr="004A0B85" w14:paraId="58DF6665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A77587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A.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549AD3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LATAR BELAKANG</w:t>
            </w:r>
          </w:p>
          <w:p w14:paraId="31C4883D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Mengacu pada hasil evaluasi diri dan</w:t>
            </w:r>
            <w:r w:rsidR="00915FC1" w:rsidRPr="004A0B85">
              <w:rPr>
                <w:rFonts w:ascii="Arial Narrow" w:hAnsi="Arial Narrow"/>
                <w:sz w:val="18"/>
                <w:lang w:val="id-ID"/>
              </w:rPr>
              <w:t>/atau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program strategis yang tercantum pada usulan </w:t>
            </w:r>
            <w:r w:rsidR="00915FC1" w:rsidRPr="004A0B85">
              <w:rPr>
                <w:rFonts w:ascii="Arial Narrow" w:hAnsi="Arial Narrow"/>
                <w:sz w:val="18"/>
                <w:lang w:val="id-ID"/>
              </w:rPr>
              <w:t>Renstra Unit Kerja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. </w:t>
            </w:r>
          </w:p>
          <w:p w14:paraId="5BAB621A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Sebutkan inti masalah dan faktor penyebabnya yang teridentifikasi dan dijadikan dasar pengusulan program.    .</w:t>
            </w:r>
          </w:p>
        </w:tc>
      </w:tr>
      <w:tr w:rsidR="007B425E" w:rsidRPr="004A0B85" w14:paraId="7290D54B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682090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B.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5EF0E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RASIONAL</w:t>
            </w:r>
          </w:p>
          <w:p w14:paraId="54A0D582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argumentasi tentang ketepatan program yang diusulkan untuk menyelesaikan a</w:t>
            </w:r>
            <w:r w:rsidR="0059146B" w:rsidRPr="004A0B85">
              <w:rPr>
                <w:rFonts w:ascii="Arial Narrow" w:hAnsi="Arial Narrow"/>
                <w:sz w:val="18"/>
              </w:rPr>
              <w:t>k</w:t>
            </w:r>
            <w:r w:rsidRPr="004A0B85">
              <w:rPr>
                <w:rFonts w:ascii="Arial Narrow" w:hAnsi="Arial Narrow"/>
                <w:sz w:val="18"/>
                <w:lang w:val="id-ID"/>
              </w:rPr>
              <w:t>ar permasalahan yang dihadapi;</w:t>
            </w:r>
          </w:p>
          <w:p w14:paraId="392BCBF2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keterkaitan antara latar belakang permasalahan dengan tujuan program yang diusulkan;</w:t>
            </w:r>
          </w:p>
          <w:p w14:paraId="603BD615" w14:textId="77777777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kerangka kerja program yang direncanakan sehingga masalah yang dihadapi dapat diatasi.</w:t>
            </w:r>
          </w:p>
        </w:tc>
      </w:tr>
      <w:tr w:rsidR="007B425E" w:rsidRPr="004A0B85" w14:paraId="67169958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538D24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C.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5A7153" w14:textId="4D7566BA" w:rsidR="007B425E" w:rsidRPr="004A0B85" w:rsidRDefault="007B425E" w:rsidP="00450B04">
            <w:pPr>
              <w:jc w:val="both"/>
              <w:rPr>
                <w:rFonts w:ascii="Tw Cen MT Condensed Extra Bold" w:hAnsi="Tw Cen MT Condensed Extra Bold" w:cs="Arial"/>
                <w:sz w:val="18"/>
                <w:lang w:val="pt-BR"/>
              </w:rPr>
            </w:pPr>
            <w:r w:rsidRPr="004A0B85">
              <w:rPr>
                <w:rFonts w:ascii="Tw Cen MT Condensed Extra Bold" w:hAnsi="Tw Cen MT Condensed Extra Bold" w:cs="Arial"/>
                <w:sz w:val="18"/>
                <w:lang w:val="pt-BR"/>
              </w:rPr>
              <w:t xml:space="preserve">PROGRAM DALAM RENSTRA ITB </w:t>
            </w:r>
            <w:r w:rsidR="00A9421E">
              <w:rPr>
                <w:rFonts w:ascii="Tw Cen MT Condensed Extra Bold" w:hAnsi="Tw Cen MT Condensed Extra Bold" w:cs="Arial"/>
                <w:sz w:val="18"/>
              </w:rPr>
              <w:t>2021</w:t>
            </w:r>
            <w:r w:rsidR="005823F1">
              <w:rPr>
                <w:rFonts w:ascii="Tw Cen MT Condensed Extra Bold" w:hAnsi="Tw Cen MT Condensed Extra Bold" w:cs="Arial"/>
                <w:sz w:val="18"/>
              </w:rPr>
              <w:t>-202</w:t>
            </w:r>
            <w:r w:rsidR="00A9421E">
              <w:rPr>
                <w:rFonts w:ascii="Tw Cen MT Condensed Extra Bold" w:hAnsi="Tw Cen MT Condensed Extra Bold" w:cs="Arial"/>
                <w:sz w:val="18"/>
              </w:rPr>
              <w:t>5</w:t>
            </w:r>
            <w:r w:rsidR="0039633E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>,</w:t>
            </w:r>
            <w:r w:rsidRPr="004A0B85">
              <w:rPr>
                <w:rFonts w:ascii="Tw Cen MT Condensed Extra Bold" w:hAnsi="Tw Cen MT Condensed Extra Bold" w:cs="Arial"/>
                <w:sz w:val="18"/>
                <w:lang w:val="pt-BR"/>
              </w:rPr>
              <w:t xml:space="preserve"> </w:t>
            </w:r>
            <w:r w:rsidR="00915FC1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>RENSTRA UNIT KERJA</w:t>
            </w:r>
            <w:r w:rsidR="00EA73C5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 xml:space="preserve"> </w:t>
            </w:r>
            <w:r w:rsidRPr="004A0B85">
              <w:rPr>
                <w:rFonts w:ascii="Tw Cen MT Condensed Extra Bold" w:hAnsi="Tw Cen MT Condensed Extra Bold" w:cs="Arial"/>
                <w:sz w:val="18"/>
                <w:lang w:val="pt-BR"/>
              </w:rPr>
              <w:t xml:space="preserve">ITB </w:t>
            </w:r>
            <w:r w:rsidR="00A9421E">
              <w:rPr>
                <w:rFonts w:ascii="Tw Cen MT Condensed Extra Bold" w:hAnsi="Tw Cen MT Condensed Extra Bold" w:cs="Arial"/>
                <w:sz w:val="18"/>
              </w:rPr>
              <w:t xml:space="preserve">2021-2025, RENCANA INDUK PENGEMBANGAN, </w:t>
            </w:r>
            <w:r w:rsidR="0039633E" w:rsidRPr="004A0B85">
              <w:rPr>
                <w:rFonts w:ascii="Tw Cen MT Condensed Extra Bold" w:hAnsi="Tw Cen MT Condensed Extra Bold" w:cs="Arial"/>
                <w:sz w:val="18"/>
                <w:lang w:val="id-ID"/>
              </w:rPr>
              <w:t>DAN/ATAU TUPOKSI UNIT KERJA</w:t>
            </w:r>
          </w:p>
          <w:p w14:paraId="09BA4F6D" w14:textId="113ED513" w:rsidR="007B425E" w:rsidRPr="004A0B85" w:rsidRDefault="007B425E" w:rsidP="00450B04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Sebutkan program dalam Renstra ITB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>,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="00915FC1" w:rsidRPr="004A0B85">
              <w:rPr>
                <w:rFonts w:ascii="Arial Narrow" w:hAnsi="Arial Narrow"/>
                <w:sz w:val="18"/>
                <w:lang w:val="id-ID"/>
              </w:rPr>
              <w:t>Renstra Unit Kerja</w:t>
            </w:r>
            <w:r w:rsidR="00A9421E">
              <w:rPr>
                <w:rFonts w:ascii="Arial Narrow" w:hAnsi="Arial Narrow"/>
                <w:sz w:val="18"/>
              </w:rPr>
              <w:t>, Rencana Induk Pengembangan Unit Kerja,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 xml:space="preserve"> da</w:t>
            </w:r>
            <w:r w:rsidR="00A9421E">
              <w:rPr>
                <w:rFonts w:ascii="Arial Narrow" w:hAnsi="Arial Narrow"/>
                <w:sz w:val="18"/>
              </w:rPr>
              <w:t>n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>/atau Tupoksi Unit Kerja</w:t>
            </w:r>
            <w:r w:rsidR="00EA73C5"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Pr="004A0B85">
              <w:rPr>
                <w:rFonts w:ascii="Arial Narrow" w:hAnsi="Arial Narrow"/>
                <w:sz w:val="18"/>
                <w:lang w:val="id-ID"/>
              </w:rPr>
              <w:t>yang terkait dengan usulan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 xml:space="preserve"> program</w:t>
            </w:r>
            <w:r w:rsidRPr="004A0B85">
              <w:rPr>
                <w:rFonts w:ascii="Arial Narrow" w:hAnsi="Arial Narrow"/>
                <w:sz w:val="18"/>
                <w:lang w:val="id-ID"/>
              </w:rPr>
              <w:t>.</w:t>
            </w:r>
          </w:p>
          <w:p w14:paraId="4B85CD02" w14:textId="1A2F6BF6" w:rsidR="00915FC1" w:rsidRPr="004A0B85" w:rsidRDefault="007B425E" w:rsidP="0039633E">
            <w:pPr>
              <w:numPr>
                <w:ilvl w:val="0"/>
                <w:numId w:val="28"/>
              </w:numPr>
              <w:tabs>
                <w:tab w:val="clear" w:pos="720"/>
                <w:tab w:val="num" w:pos="-5959"/>
              </w:tabs>
              <w:ind w:left="288" w:hanging="288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Program strategis</w:t>
            </w:r>
            <w:r w:rsidR="00EA73C5"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dalam Renstra ITB berdasarkan bidang pengembangannya dapat dilihat pada Dokumen Renstra ITB </w:t>
            </w:r>
            <w:r w:rsidR="00A9421E">
              <w:rPr>
                <w:rFonts w:ascii="Tw Cen MT Condensed Extra Bold" w:hAnsi="Tw Cen MT Condensed Extra Bold" w:cs="Arial"/>
                <w:sz w:val="18"/>
              </w:rPr>
              <w:t>2021-2025</w:t>
            </w:r>
            <w:r w:rsidRPr="004A0B85">
              <w:rPr>
                <w:rFonts w:ascii="Arial Narrow" w:hAnsi="Arial Narrow"/>
                <w:sz w:val="18"/>
                <w:lang w:val="id-ID"/>
              </w:rPr>
              <w:t>.</w:t>
            </w:r>
          </w:p>
        </w:tc>
      </w:tr>
      <w:tr w:rsidR="007B425E" w:rsidRPr="004A0B85" w14:paraId="36E27902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05BA14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D.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08DCD" w14:textId="77777777" w:rsidR="007B425E" w:rsidRPr="004A0B85" w:rsidRDefault="007B425E" w:rsidP="00450B04">
            <w:pPr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TUJUAN</w:t>
            </w:r>
          </w:p>
          <w:p w14:paraId="450CA09A" w14:textId="77777777" w:rsidR="007B425E" w:rsidRPr="004A0B85" w:rsidRDefault="007B425E" w:rsidP="00450B04">
            <w:pPr>
              <w:numPr>
                <w:ilvl w:val="0"/>
                <w:numId w:val="29"/>
              </w:numPr>
              <w:tabs>
                <w:tab w:val="clear" w:pos="720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Uraikan tujuan yang ingin dicapai melalui program yang diusulkan;</w:t>
            </w:r>
          </w:p>
          <w:p w14:paraId="107A1774" w14:textId="77777777" w:rsidR="007B425E" w:rsidRPr="004A0B85" w:rsidRDefault="007B425E" w:rsidP="00EA73C5">
            <w:pPr>
              <w:numPr>
                <w:ilvl w:val="0"/>
                <w:numId w:val="29"/>
              </w:numPr>
              <w:tabs>
                <w:tab w:val="clear" w:pos="720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 xml:space="preserve">Sebutkan indikator </w:t>
            </w:r>
            <w:r w:rsidR="00EA73C5" w:rsidRPr="004A0B85">
              <w:rPr>
                <w:rFonts w:ascii="Arial Narrow" w:hAnsi="Arial Narrow"/>
                <w:sz w:val="18"/>
                <w:lang w:val="id-ID"/>
              </w:rPr>
              <w:t>o</w:t>
            </w:r>
            <w:r w:rsidRPr="004A0B85">
              <w:rPr>
                <w:rFonts w:ascii="Arial Narrow" w:hAnsi="Arial Narrow"/>
                <w:i/>
                <w:sz w:val="18"/>
                <w:lang w:val="id-ID"/>
              </w:rPr>
              <w:t>utput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yang digunakan.</w:t>
            </w:r>
          </w:p>
        </w:tc>
      </w:tr>
      <w:tr w:rsidR="007B425E" w:rsidRPr="004A0B85" w14:paraId="4DD384E0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92096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E.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3F2AE" w14:textId="77777777" w:rsidR="007B425E" w:rsidRPr="004A0B85" w:rsidRDefault="007B425E" w:rsidP="00450B04">
            <w:pPr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MEKANISME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DAN DESAIN</w:t>
            </w:r>
          </w:p>
          <w:p w14:paraId="7C31F564" w14:textId="77777777" w:rsidR="007B425E" w:rsidRPr="004A0B85" w:rsidRDefault="0039633E" w:rsidP="00450B04">
            <w:pPr>
              <w:numPr>
                <w:ilvl w:val="0"/>
                <w:numId w:val="30"/>
              </w:numPr>
              <w:tabs>
                <w:tab w:val="clear" w:pos="720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 xml:space="preserve">Jelaskan rincian, tahapan, </w:t>
            </w:r>
            <w:r w:rsidR="007B425E" w:rsidRPr="004A0B85">
              <w:rPr>
                <w:rFonts w:ascii="Arial Narrow" w:hAnsi="Arial Narrow"/>
                <w:sz w:val="18"/>
                <w:lang w:val="id-ID"/>
              </w:rPr>
              <w:t>dan langkah-langkah kegiatan yang akan dilaksanakan;</w:t>
            </w:r>
          </w:p>
          <w:p w14:paraId="23A00B05" w14:textId="77777777" w:rsidR="007B425E" w:rsidRPr="004A0B85" w:rsidRDefault="007B425E" w:rsidP="0059146B">
            <w:pPr>
              <w:numPr>
                <w:ilvl w:val="0"/>
                <w:numId w:val="30"/>
              </w:numPr>
              <w:tabs>
                <w:tab w:val="clear" w:pos="720"/>
                <w:tab w:val="num" w:pos="325"/>
              </w:tabs>
              <w:ind w:left="279" w:hanging="279"/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Fokuskan pada pencapaian indikator kinerja terkait.</w:t>
            </w:r>
          </w:p>
        </w:tc>
      </w:tr>
      <w:tr w:rsidR="007B425E" w:rsidRPr="004A0B85" w14:paraId="441A71C8" w14:textId="77777777" w:rsidTr="00450B04">
        <w:trPr>
          <w:trHeight w:val="2083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9D58D8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F.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663DA6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REKAP SUMBERDAYA YANG DIPERLUKAN</w:t>
            </w:r>
          </w:p>
          <w:p w14:paraId="7657C159" w14:textId="1FB91F5D" w:rsidR="007B425E" w:rsidRPr="004A0B85" w:rsidRDefault="007B425E" w:rsidP="00450B04">
            <w:pPr>
              <w:spacing w:after="60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 xml:space="preserve">Jelaskan tentang sumberdaya dan dana yang dibutuhkan untuk melakukan setiap kegiatan (Gunakan </w:t>
            </w:r>
            <w:r w:rsidRPr="004A0B85">
              <w:rPr>
                <w:rFonts w:ascii="Arial Narrow" w:hAnsi="Arial Narrow"/>
                <w:b/>
                <w:sz w:val="18"/>
                <w:lang w:val="id-ID"/>
              </w:rPr>
              <w:t xml:space="preserve">Lampiran </w:t>
            </w:r>
            <w:r w:rsidR="001F5C8A">
              <w:rPr>
                <w:rFonts w:ascii="Arial Narrow" w:hAnsi="Arial Narrow"/>
                <w:b/>
                <w:sz w:val="18"/>
              </w:rPr>
              <w:t>RAB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untuk rincian sumberdaya yang diperlukan).</w:t>
            </w:r>
          </w:p>
          <w:tbl>
            <w:tblPr>
              <w:tblW w:w="9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153"/>
              <w:gridCol w:w="1153"/>
              <w:gridCol w:w="1153"/>
              <w:gridCol w:w="1153"/>
              <w:gridCol w:w="1154"/>
              <w:gridCol w:w="1504"/>
            </w:tblGrid>
            <w:tr w:rsidR="007B425E" w:rsidRPr="004A0B85" w14:paraId="4A83A161" w14:textId="77777777" w:rsidTr="00450B04">
              <w:tc>
                <w:tcPr>
                  <w:tcW w:w="191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1FA16E71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</w:t>
                  </w:r>
                </w:p>
              </w:tc>
              <w:tc>
                <w:tcPr>
                  <w:tcW w:w="5766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0F16A950" w14:textId="346CEA4A" w:rsidR="007B425E" w:rsidRPr="00A9421E" w:rsidRDefault="007B425E" w:rsidP="005823F1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KOMPONEN BIAYA </w:t>
                  </w:r>
                  <w:r w:rsidR="00A9421E">
                    <w:rPr>
                      <w:rFonts w:ascii="Arial Narrow" w:hAnsi="Arial Narrow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50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36A27BE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SUMBER BIAYA</w:t>
                  </w:r>
                </w:p>
              </w:tc>
            </w:tr>
            <w:tr w:rsidR="007B425E" w:rsidRPr="004A0B85" w14:paraId="28D58D95" w14:textId="77777777" w:rsidTr="00450B04">
              <w:tc>
                <w:tcPr>
                  <w:tcW w:w="191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36D2DBBB" w14:textId="77777777" w:rsidR="007B425E" w:rsidRPr="004A0B85" w:rsidRDefault="007B425E" w:rsidP="00450B04">
                  <w:pPr>
                    <w:spacing w:before="40" w:after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2447870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PEGAWAI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7CD42EC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BARANG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88D103C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JASA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6B47FA0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MODAL</w:t>
                  </w:r>
                </w:p>
              </w:tc>
              <w:tc>
                <w:tcPr>
                  <w:tcW w:w="115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590EEF2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TOTAL</w:t>
                  </w:r>
                </w:p>
              </w:tc>
              <w:tc>
                <w:tcPr>
                  <w:tcW w:w="15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42BA13D" w14:textId="77777777" w:rsidR="007B425E" w:rsidRPr="004A0B85" w:rsidRDefault="007B425E" w:rsidP="00450B04">
                  <w:pPr>
                    <w:spacing w:before="40" w:after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1C600D7E" w14:textId="77777777" w:rsidTr="00450B04"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3A5609A" w14:textId="77777777" w:rsidR="007B425E" w:rsidRPr="004A0B85" w:rsidRDefault="007B425E" w:rsidP="00450B04">
                  <w:pPr>
                    <w:spacing w:before="40" w:after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 1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A77B4C3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D5E54E2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6EB5D36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E63A4E1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B9116C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5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9DE333A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177113C8" w14:textId="77777777" w:rsidTr="00450B04"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BF250F3" w14:textId="77777777" w:rsidR="007B425E" w:rsidRPr="004A0B85" w:rsidRDefault="007B425E" w:rsidP="00450B04">
                  <w:pPr>
                    <w:spacing w:before="40" w:after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Kegiatan </w:t>
                  </w:r>
                  <w:r w:rsidRPr="004A0B85">
                    <w:rPr>
                      <w:rFonts w:ascii="Arial Narrow" w:hAnsi="Arial Narrow"/>
                      <w:i/>
                      <w:sz w:val="16"/>
                      <w:szCs w:val="16"/>
                      <w:lang w:val="id-ID"/>
                    </w:rPr>
                    <w:t>n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A183A45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E802130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4860A26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5403A3B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C06CEF7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5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C3E91ED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259F11A8" w14:textId="77777777" w:rsidTr="00450B04">
              <w:tc>
                <w:tcPr>
                  <w:tcW w:w="191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8109B99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i/>
                      <w:sz w:val="16"/>
                      <w:szCs w:val="16"/>
                      <w:lang w:val="id-ID"/>
                    </w:rPr>
                    <w:t>Total</w:t>
                  </w: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02E2268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4EAEA36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328122E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34E2C27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15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900ABE8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5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9CFD805" w14:textId="77777777" w:rsidR="007B425E" w:rsidRPr="004A0B85" w:rsidRDefault="007B425E" w:rsidP="00450B04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</w:tbl>
          <w:p w14:paraId="62752BB4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</w:p>
        </w:tc>
      </w:tr>
      <w:tr w:rsidR="007B425E" w:rsidRPr="004A0B85" w14:paraId="6350273E" w14:textId="77777777" w:rsidTr="00450B04">
        <w:trPr>
          <w:trHeight w:val="1528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8BD3E2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G.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C50DB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JADWAL PELAKSANAAN</w:t>
            </w:r>
          </w:p>
          <w:p w14:paraId="2AC6AD8A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Uraikan jad</w:t>
            </w:r>
            <w:r w:rsidR="0059146B" w:rsidRPr="004A0B85">
              <w:rPr>
                <w:rFonts w:ascii="Arial Narrow" w:hAnsi="Arial Narrow"/>
                <w:sz w:val="18"/>
              </w:rPr>
              <w:t>w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al pelaksanaan </w:t>
            </w:r>
            <w:r w:rsidRPr="004A0B85">
              <w:rPr>
                <w:rFonts w:ascii="Arial Narrow" w:hAnsi="Arial Narrow"/>
                <w:b/>
                <w:sz w:val="18"/>
                <w:lang w:val="id-ID"/>
              </w:rPr>
              <w:t>setiap kegiatan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yang direncanakan.</w:t>
            </w:r>
          </w:p>
          <w:p w14:paraId="22FC41A7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5"/>
              <w:gridCol w:w="480"/>
              <w:gridCol w:w="480"/>
              <w:gridCol w:w="480"/>
              <w:gridCol w:w="480"/>
              <w:gridCol w:w="480"/>
              <w:gridCol w:w="481"/>
              <w:gridCol w:w="480"/>
              <w:gridCol w:w="480"/>
              <w:gridCol w:w="480"/>
              <w:gridCol w:w="480"/>
              <w:gridCol w:w="480"/>
              <w:gridCol w:w="481"/>
              <w:gridCol w:w="1219"/>
            </w:tblGrid>
            <w:tr w:rsidR="007B425E" w:rsidRPr="004A0B85" w14:paraId="5C6400BE" w14:textId="77777777" w:rsidTr="00450B04">
              <w:trPr>
                <w:trHeight w:val="20"/>
              </w:trPr>
              <w:tc>
                <w:tcPr>
                  <w:tcW w:w="1975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426F7830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</w:t>
                  </w:r>
                </w:p>
              </w:tc>
              <w:tc>
                <w:tcPr>
                  <w:tcW w:w="5762" w:type="dxa"/>
                  <w:gridSpan w:val="12"/>
                  <w:tcMar>
                    <w:left w:w="57" w:type="dxa"/>
                    <w:right w:w="57" w:type="dxa"/>
                  </w:tcMar>
                  <w:vAlign w:val="center"/>
                </w:tcPr>
                <w:p w14:paraId="49629F15" w14:textId="4E689D73" w:rsidR="007B425E" w:rsidRPr="00A9421E" w:rsidRDefault="007B425E" w:rsidP="005823F1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BULAN PADA TAHUN ANGGARAN </w:t>
                  </w:r>
                  <w:r w:rsidR="00A9421E">
                    <w:rPr>
                      <w:rFonts w:ascii="Arial Narrow" w:hAnsi="Arial Narrow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219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677DB3B4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KETERANGAN</w:t>
                  </w:r>
                </w:p>
              </w:tc>
            </w:tr>
            <w:tr w:rsidR="007B425E" w:rsidRPr="004A0B85" w14:paraId="513FD97A" w14:textId="77777777" w:rsidTr="00450B04">
              <w:trPr>
                <w:trHeight w:val="20"/>
              </w:trPr>
              <w:tc>
                <w:tcPr>
                  <w:tcW w:w="1975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037D58A3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ABE0FFF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JAN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8789EF9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FEB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677A1AD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MAR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6826747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APR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3C0EB55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MEI</w:t>
                  </w:r>
                </w:p>
              </w:tc>
              <w:tc>
                <w:tcPr>
                  <w:tcW w:w="48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10DBDF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JUN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0CFB223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JUL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AF19E10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  <w:lang w:val="id-ID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A</w:t>
                  </w:r>
                  <w:r w:rsidRPr="004A0B85">
                    <w:rPr>
                      <w:rFonts w:ascii="Arial Narrow" w:hAnsi="Arial Narrow" w:cs="Arial"/>
                      <w:sz w:val="15"/>
                      <w:szCs w:val="15"/>
                      <w:lang w:val="id-ID"/>
                    </w:rPr>
                    <w:t>GT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249B23E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SEP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047B39D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OKT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C265A1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NOV</w:t>
                  </w:r>
                </w:p>
              </w:tc>
              <w:tc>
                <w:tcPr>
                  <w:tcW w:w="48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C1A8ED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 w:cs="Arial"/>
                      <w:sz w:val="15"/>
                      <w:szCs w:val="15"/>
                    </w:rPr>
                  </w:pPr>
                  <w:r w:rsidRPr="004A0B85">
                    <w:rPr>
                      <w:rFonts w:ascii="Arial Narrow" w:hAnsi="Arial Narrow" w:cs="Arial"/>
                      <w:sz w:val="15"/>
                      <w:szCs w:val="15"/>
                    </w:rPr>
                    <w:t>DES</w:t>
                  </w:r>
                </w:p>
              </w:tc>
              <w:tc>
                <w:tcPr>
                  <w:tcW w:w="1219" w:type="dxa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D7A8B54" w14:textId="77777777" w:rsidR="007B425E" w:rsidRPr="004A0B85" w:rsidRDefault="007B425E" w:rsidP="007B425E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2BB556A8" w14:textId="77777777" w:rsidTr="00450B04">
              <w:trPr>
                <w:trHeight w:val="20"/>
              </w:trPr>
              <w:tc>
                <w:tcPr>
                  <w:tcW w:w="197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986ED7F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 1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851E23F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861852C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03EAD3F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890F92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8272B09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1AAA753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AE1F7B0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9E80149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4865284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0187BAD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64D8101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65ABF14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21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261598D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12C60EB9" w14:textId="77777777" w:rsidTr="00450B04">
              <w:trPr>
                <w:trHeight w:val="20"/>
              </w:trPr>
              <w:tc>
                <w:tcPr>
                  <w:tcW w:w="197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6CA3C1A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Kegiatan n</w:t>
                  </w: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77709FD0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6AFDDC2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13DB243C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909D395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6906E766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8E81FF4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C1E9CB3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0D6E3654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826E9F0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7E98995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0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054FFA77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84858D5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21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A84C6A9" w14:textId="77777777" w:rsidR="007B425E" w:rsidRPr="004A0B85" w:rsidRDefault="007B425E" w:rsidP="007B425E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</w:tbl>
          <w:p w14:paraId="532F9411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</w:p>
        </w:tc>
      </w:tr>
      <w:tr w:rsidR="007B425E" w:rsidRPr="004A0B85" w14:paraId="02AFA10F" w14:textId="77777777" w:rsidTr="00450B04">
        <w:trPr>
          <w:trHeight w:val="2171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FE51EA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H.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9300E" w14:textId="77777777" w:rsidR="007B425E" w:rsidRPr="004A0B85" w:rsidRDefault="007B425E" w:rsidP="00450B04">
            <w:pPr>
              <w:jc w:val="both"/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INDIKATOR KINERJA UTAMA DAN INDIKATOR KINERJA KEGIATAN</w:t>
            </w:r>
          </w:p>
          <w:p w14:paraId="3ED5962D" w14:textId="77777777" w:rsidR="007B425E" w:rsidRPr="004A0B85" w:rsidRDefault="007B425E" w:rsidP="00450B04">
            <w:pPr>
              <w:numPr>
                <w:ilvl w:val="0"/>
                <w:numId w:val="31"/>
              </w:numPr>
              <w:tabs>
                <w:tab w:val="clear" w:pos="720"/>
                <w:tab w:val="num" w:pos="325"/>
              </w:tabs>
              <w:ind w:left="314" w:hanging="283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Indikator kinerja dimaksudkan sebagai alat ukur pencapaian tujuan;</w:t>
            </w:r>
          </w:p>
          <w:p w14:paraId="22EF1763" w14:textId="77777777" w:rsidR="007B425E" w:rsidRPr="004A0B85" w:rsidRDefault="007B425E" w:rsidP="00450B04">
            <w:pPr>
              <w:numPr>
                <w:ilvl w:val="0"/>
                <w:numId w:val="31"/>
              </w:numPr>
              <w:tabs>
                <w:tab w:val="clear" w:pos="720"/>
                <w:tab w:val="num" w:pos="325"/>
              </w:tabs>
              <w:ind w:left="312" w:hanging="284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Sebutkan target langsung dari setiap kegiatan pada pertengahan dan akhir program yang terkait dengan indikator kinerja pada Renstra ITB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>,</w:t>
            </w:r>
            <w:r w:rsidRPr="004A0B85">
              <w:rPr>
                <w:rFonts w:ascii="Arial Narrow" w:hAnsi="Arial Narrow"/>
                <w:sz w:val="18"/>
                <w:lang w:val="id-ID"/>
              </w:rPr>
              <w:t xml:space="preserve"> </w:t>
            </w:r>
            <w:r w:rsidR="00915FC1" w:rsidRPr="004A0B85">
              <w:rPr>
                <w:rFonts w:ascii="Arial Narrow" w:hAnsi="Arial Narrow"/>
                <w:sz w:val="18"/>
                <w:lang w:val="id-ID"/>
              </w:rPr>
              <w:t>Renstra Unit Kerja</w:t>
            </w:r>
            <w:r w:rsidR="0039633E" w:rsidRPr="004A0B85">
              <w:rPr>
                <w:rFonts w:ascii="Arial Narrow" w:hAnsi="Arial Narrow"/>
                <w:sz w:val="18"/>
                <w:lang w:val="id-ID"/>
              </w:rPr>
              <w:t xml:space="preserve"> dan/atau Program KO</w:t>
            </w:r>
            <w:r w:rsidRPr="004A0B85">
              <w:rPr>
                <w:rFonts w:ascii="Arial Narrow" w:hAnsi="Arial Narrow"/>
                <w:sz w:val="18"/>
                <w:lang w:val="id-ID"/>
              </w:rPr>
              <w:t>;</w:t>
            </w:r>
          </w:p>
          <w:p w14:paraId="4960FF0A" w14:textId="77777777" w:rsidR="007B425E" w:rsidRPr="004A0B85" w:rsidRDefault="007B425E" w:rsidP="00450B04">
            <w:pPr>
              <w:numPr>
                <w:ilvl w:val="0"/>
                <w:numId w:val="31"/>
              </w:numPr>
              <w:tabs>
                <w:tab w:val="clear" w:pos="720"/>
                <w:tab w:val="num" w:pos="325"/>
              </w:tabs>
              <w:spacing w:after="80"/>
              <w:ind w:left="312" w:hanging="284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Sajikan baik indikator utama maupun tambahan.</w:t>
            </w:r>
          </w:p>
          <w:tbl>
            <w:tblPr>
              <w:tblW w:w="8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2"/>
              <w:gridCol w:w="1417"/>
              <w:gridCol w:w="1843"/>
              <w:gridCol w:w="1417"/>
              <w:gridCol w:w="1276"/>
              <w:gridCol w:w="1311"/>
            </w:tblGrid>
            <w:tr w:rsidR="007B425E" w:rsidRPr="004A0B85" w14:paraId="1402EDF3" w14:textId="77777777" w:rsidTr="00450B04">
              <w:tc>
                <w:tcPr>
                  <w:tcW w:w="1692" w:type="dxa"/>
                  <w:vMerge w:val="restart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  <w:vAlign w:val="center"/>
                </w:tcPr>
                <w:p w14:paraId="292506D0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INDIKATOR</w:t>
                  </w:r>
                </w:p>
              </w:tc>
              <w:tc>
                <w:tcPr>
                  <w:tcW w:w="3260" w:type="dxa"/>
                  <w:gridSpan w:val="2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  <w:vAlign w:val="center"/>
                </w:tcPr>
                <w:p w14:paraId="0C832DC9" w14:textId="7B50EFE4" w:rsidR="007B425E" w:rsidRPr="00A9421E" w:rsidRDefault="007B425E" w:rsidP="005823F1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AKHIR TAHUN </w:t>
                  </w:r>
                  <w:r w:rsidR="00A9421E">
                    <w:rPr>
                      <w:rFonts w:ascii="Arial Narrow" w:hAnsi="Arial Narrow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4004" w:type="dxa"/>
                  <w:gridSpan w:val="3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  <w:vAlign w:val="center"/>
                </w:tcPr>
                <w:p w14:paraId="1F8031CB" w14:textId="68476FBC" w:rsidR="007B425E" w:rsidRPr="00A9421E" w:rsidRDefault="007B425E" w:rsidP="005823F1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TAHUN </w:t>
                  </w:r>
                  <w:r w:rsidR="00A9421E">
                    <w:rPr>
                      <w:rFonts w:ascii="Arial Narrow" w:hAnsi="Arial Narrow"/>
                      <w:sz w:val="16"/>
                      <w:szCs w:val="16"/>
                    </w:rPr>
                    <w:t>2023</w:t>
                  </w:r>
                </w:p>
              </w:tc>
            </w:tr>
            <w:tr w:rsidR="007B425E" w:rsidRPr="004A0B85" w14:paraId="6447FE84" w14:textId="77777777" w:rsidTr="00450B04">
              <w:tc>
                <w:tcPr>
                  <w:tcW w:w="1692" w:type="dxa"/>
                  <w:vMerge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4F6F3567" w14:textId="77777777" w:rsidR="007B425E" w:rsidRPr="004A0B85" w:rsidRDefault="007B425E" w:rsidP="00450B04">
                  <w:pPr>
                    <w:spacing w:before="20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78609E1C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TARGET</w:t>
                  </w:r>
                </w:p>
              </w:tc>
              <w:tc>
                <w:tcPr>
                  <w:tcW w:w="1843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2D9E9561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CAPAIAN</w:t>
                  </w: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37D571CC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TARGET</w:t>
                  </w:r>
                </w:p>
              </w:tc>
              <w:tc>
                <w:tcPr>
                  <w:tcW w:w="1276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127B647F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CAPAIAN</w:t>
                  </w:r>
                </w:p>
              </w:tc>
              <w:tc>
                <w:tcPr>
                  <w:tcW w:w="1311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22CB1742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KET.</w:t>
                  </w:r>
                </w:p>
              </w:tc>
            </w:tr>
            <w:tr w:rsidR="007B425E" w:rsidRPr="004A0B85" w14:paraId="4A849D8A" w14:textId="77777777" w:rsidTr="00450B04">
              <w:tc>
                <w:tcPr>
                  <w:tcW w:w="1692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38FBE8FE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>Indikator 1</w:t>
                  </w: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3326265A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843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599A0883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05455DD0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276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512CAE55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311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3A28CE71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7B425E" w:rsidRPr="004A0B85" w14:paraId="7AD4B2C3" w14:textId="77777777" w:rsidTr="00450B04">
              <w:tc>
                <w:tcPr>
                  <w:tcW w:w="1692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5C9CA4D4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  <w:r w:rsidRPr="004A0B85"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  <w:t xml:space="preserve">Indikator </w:t>
                  </w:r>
                  <w:r w:rsidRPr="004A0B85">
                    <w:rPr>
                      <w:rFonts w:ascii="Arial Narrow" w:hAnsi="Arial Narrow"/>
                      <w:i/>
                      <w:sz w:val="16"/>
                      <w:szCs w:val="16"/>
                      <w:lang w:val="id-ID"/>
                    </w:rPr>
                    <w:t>k</w:t>
                  </w: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006C2FDD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843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5174D267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417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09B89E34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276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0A99D53C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  <w:tc>
                <w:tcPr>
                  <w:tcW w:w="1311" w:type="dxa"/>
                  <w:tcMar>
                    <w:top w:w="11" w:type="dxa"/>
                    <w:left w:w="57" w:type="dxa"/>
                    <w:bottom w:w="11" w:type="dxa"/>
                    <w:right w:w="57" w:type="dxa"/>
                  </w:tcMar>
                </w:tcPr>
                <w:p w14:paraId="4A9615F2" w14:textId="77777777" w:rsidR="007B425E" w:rsidRPr="004A0B85" w:rsidRDefault="007B425E" w:rsidP="00450B04">
                  <w:pPr>
                    <w:spacing w:before="20"/>
                    <w:jc w:val="center"/>
                    <w:rPr>
                      <w:rFonts w:ascii="Arial Narrow" w:hAnsi="Arial Narrow"/>
                      <w:sz w:val="16"/>
                      <w:szCs w:val="16"/>
                      <w:lang w:val="id-ID"/>
                    </w:rPr>
                  </w:pPr>
                </w:p>
              </w:tc>
            </w:tr>
          </w:tbl>
          <w:p w14:paraId="4CDAD87A" w14:textId="77777777" w:rsidR="007B425E" w:rsidRPr="004A0B85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</w:p>
        </w:tc>
      </w:tr>
      <w:tr w:rsidR="007B425E" w:rsidRPr="004A0B85" w14:paraId="4332D0CA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C25CAC" w14:textId="77777777" w:rsidR="007B425E" w:rsidRPr="004A0B85" w:rsidRDefault="007B425E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I.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69EA03" w14:textId="77777777" w:rsidR="007B425E" w:rsidRPr="004A0B85" w:rsidRDefault="007B425E" w:rsidP="00450B04">
            <w:pPr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KEBERLANJUTAN</w:t>
            </w:r>
          </w:p>
          <w:p w14:paraId="3F43300F" w14:textId="77777777" w:rsidR="007B425E" w:rsidRPr="004A0B85" w:rsidRDefault="007B425E" w:rsidP="00450B04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314" w:hanging="283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bagaimana kegiatan ini dapat terus berlanjut setelah selesai;</w:t>
            </w:r>
          </w:p>
          <w:p w14:paraId="0F97876B" w14:textId="77777777" w:rsidR="007B425E" w:rsidRPr="004A0B85" w:rsidRDefault="007B425E" w:rsidP="00450B04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hanging="689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Jelaskan implikasi finansial, alokasi sumberdaya dan komitmen manajemen perlu dibahas.</w:t>
            </w:r>
          </w:p>
        </w:tc>
      </w:tr>
      <w:tr w:rsidR="007B425E" w:rsidRPr="0013754A" w14:paraId="1DC7DDDB" w14:textId="77777777" w:rsidTr="00450B04">
        <w:trPr>
          <w:trHeight w:val="20"/>
        </w:trPr>
        <w:tc>
          <w:tcPr>
            <w:tcW w:w="3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80A2B6" w14:textId="77777777" w:rsidR="007B425E" w:rsidRPr="004A0B85" w:rsidRDefault="00EA73C5" w:rsidP="00450B04">
            <w:pPr>
              <w:rPr>
                <w:rFonts w:ascii="Tw Cen MT Condensed Extra Bold" w:hAnsi="Tw Cen MT Condensed Extra Bold" w:cstheme="minorHAnsi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lastRenderedPageBreak/>
              <w:t>J.</w:t>
            </w:r>
          </w:p>
        </w:tc>
        <w:tc>
          <w:tcPr>
            <w:tcW w:w="92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EEE4FA" w14:textId="77777777" w:rsidR="007B425E" w:rsidRPr="004A0B85" w:rsidRDefault="007B425E" w:rsidP="00450B04">
            <w:pPr>
              <w:jc w:val="both"/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Tw Cen MT Condensed Extra Bold" w:hAnsi="Tw Cen MT Condensed Extra Bold" w:cstheme="minorHAnsi"/>
                <w:sz w:val="18"/>
                <w:lang w:val="id-ID"/>
              </w:rPr>
              <w:t>PENANGGUNGJAWAB</w:t>
            </w:r>
          </w:p>
          <w:p w14:paraId="6BD321E2" w14:textId="77777777" w:rsidR="007B425E" w:rsidRPr="00EC2B8C" w:rsidRDefault="007B425E" w:rsidP="00450B04">
            <w:pPr>
              <w:rPr>
                <w:rFonts w:ascii="Arial Narrow" w:hAnsi="Arial Narrow"/>
                <w:sz w:val="18"/>
                <w:lang w:val="id-ID"/>
              </w:rPr>
            </w:pPr>
            <w:r w:rsidRPr="004A0B85">
              <w:rPr>
                <w:rFonts w:ascii="Arial Narrow" w:hAnsi="Arial Narrow"/>
                <w:sz w:val="18"/>
                <w:lang w:val="id-ID"/>
              </w:rPr>
              <w:t>Siapa yang bertanggungjawab terhadap pelaksanaan program ini.</w:t>
            </w:r>
          </w:p>
        </w:tc>
      </w:tr>
    </w:tbl>
    <w:p w14:paraId="023ED357" w14:textId="5BDB757F" w:rsidR="00A9421E" w:rsidRDefault="00A9421E" w:rsidP="007B425E">
      <w:pPr>
        <w:pBdr>
          <w:bottom w:val="single" w:sz="8" w:space="1" w:color="948A54" w:themeColor="background2" w:themeShade="80"/>
        </w:pBdr>
        <w:ind w:left="-284" w:right="-171"/>
        <w:rPr>
          <w:rFonts w:ascii="Tw Cen MT Condensed Extra Bold" w:hAnsi="Tw Cen MT Condensed Extra Bold" w:cstheme="minorHAnsi"/>
          <w:sz w:val="24"/>
          <w:szCs w:val="24"/>
          <w:lang w:val="id-ID"/>
        </w:rPr>
      </w:pPr>
    </w:p>
    <w:p w14:paraId="0D37739D" w14:textId="77777777" w:rsidR="00771FFD" w:rsidRDefault="00771FFD" w:rsidP="007B425E">
      <w:pPr>
        <w:pBdr>
          <w:bottom w:val="single" w:sz="8" w:space="1" w:color="948A54" w:themeColor="background2" w:themeShade="80"/>
        </w:pBdr>
        <w:ind w:left="-284" w:right="-171"/>
        <w:rPr>
          <w:rFonts w:ascii="Tw Cen MT Condensed Extra Bold" w:hAnsi="Tw Cen MT Condensed Extra Bold" w:cstheme="minorHAnsi"/>
          <w:sz w:val="24"/>
          <w:szCs w:val="24"/>
          <w:lang w:val="id-ID"/>
        </w:rPr>
      </w:pPr>
    </w:p>
    <w:p w14:paraId="3A9CCAB5" w14:textId="77777777" w:rsidR="007B425E" w:rsidRPr="003C4AC0" w:rsidRDefault="007B425E" w:rsidP="007B425E">
      <w:pPr>
        <w:rPr>
          <w:rFonts w:ascii="Arial Narrow" w:hAnsi="Arial Narrow"/>
          <w:sz w:val="18"/>
          <w:szCs w:val="18"/>
          <w:lang w:val="id-ID"/>
        </w:rPr>
      </w:pPr>
    </w:p>
    <w:p w14:paraId="2C196363" w14:textId="77777777" w:rsidR="007B425E" w:rsidRPr="00101CC0" w:rsidRDefault="007B425E" w:rsidP="00EA73C5">
      <w:pPr>
        <w:rPr>
          <w:rFonts w:ascii="Arial Narrow" w:hAnsi="Arial Narrow"/>
          <w:b/>
          <w:sz w:val="18"/>
          <w:szCs w:val="18"/>
          <w:lang w:val="id-ID"/>
        </w:rPr>
      </w:pPr>
      <w:r w:rsidRPr="00101CC0">
        <w:rPr>
          <w:rFonts w:ascii="Arial Narrow" w:hAnsi="Arial Narrow"/>
          <w:b/>
          <w:sz w:val="18"/>
          <w:szCs w:val="18"/>
          <w:lang w:val="id-ID"/>
        </w:rPr>
        <w:t xml:space="preserve">Catatan: </w:t>
      </w:r>
    </w:p>
    <w:p w14:paraId="65069A70" w14:textId="0B5B1452" w:rsidR="007B425E" w:rsidRPr="00101CC0" w:rsidRDefault="007B425E" w:rsidP="00EA73C5">
      <w:pPr>
        <w:pStyle w:val="ListParagraph"/>
        <w:numPr>
          <w:ilvl w:val="0"/>
          <w:numId w:val="33"/>
        </w:numPr>
        <w:ind w:left="284" w:right="-432" w:hanging="284"/>
        <w:rPr>
          <w:rFonts w:ascii="Arial Narrow" w:hAnsi="Arial Narrow"/>
          <w:sz w:val="18"/>
          <w:szCs w:val="18"/>
          <w:lang w:val="id-ID"/>
        </w:rPr>
      </w:pPr>
      <w:r w:rsidRPr="00101CC0">
        <w:rPr>
          <w:rFonts w:ascii="Arial Narrow" w:hAnsi="Arial Narrow"/>
          <w:sz w:val="18"/>
          <w:szCs w:val="18"/>
          <w:lang w:val="id-ID"/>
        </w:rPr>
        <w:t xml:space="preserve">Tarif biaya disesuaikan dengan tarif Standar Biaya </w:t>
      </w:r>
      <w:r w:rsidR="00E05695">
        <w:rPr>
          <w:rFonts w:ascii="Arial Narrow" w:hAnsi="Arial Narrow"/>
          <w:sz w:val="18"/>
          <w:szCs w:val="18"/>
        </w:rPr>
        <w:t>ITB</w:t>
      </w:r>
      <w:r w:rsidRPr="00101CC0">
        <w:rPr>
          <w:rFonts w:ascii="Arial Narrow" w:hAnsi="Arial Narrow"/>
          <w:sz w:val="18"/>
          <w:szCs w:val="18"/>
          <w:lang w:val="id-ID"/>
        </w:rPr>
        <w:t>, Peraturan Menteri Keuangan RI</w:t>
      </w:r>
      <w:r w:rsidR="005823F1">
        <w:rPr>
          <w:rFonts w:ascii="Arial Narrow" w:hAnsi="Arial Narrow"/>
          <w:sz w:val="18"/>
          <w:szCs w:val="18"/>
        </w:rPr>
        <w:t xml:space="preserve"> atau Tarif </w:t>
      </w:r>
      <w:r w:rsidR="00E05695">
        <w:rPr>
          <w:rFonts w:ascii="Arial Narrow" w:hAnsi="Arial Narrow"/>
          <w:sz w:val="18"/>
          <w:szCs w:val="18"/>
        </w:rPr>
        <w:t xml:space="preserve">lainnya </w:t>
      </w:r>
      <w:r w:rsidR="005823F1">
        <w:rPr>
          <w:rFonts w:ascii="Arial Narrow" w:hAnsi="Arial Narrow"/>
          <w:sz w:val="18"/>
          <w:szCs w:val="18"/>
        </w:rPr>
        <w:t>yang berlaku di ITB</w:t>
      </w:r>
      <w:r w:rsidRPr="00101CC0">
        <w:rPr>
          <w:rFonts w:ascii="Arial Narrow" w:hAnsi="Arial Narrow"/>
          <w:sz w:val="18"/>
          <w:szCs w:val="18"/>
          <w:lang w:val="id-ID"/>
        </w:rPr>
        <w:t>.</w:t>
      </w:r>
    </w:p>
    <w:p w14:paraId="495FB3D9" w14:textId="77777777" w:rsidR="007B425E" w:rsidRPr="00101CC0" w:rsidRDefault="007B425E" w:rsidP="00EA73C5">
      <w:pPr>
        <w:pStyle w:val="ListParagraph"/>
        <w:numPr>
          <w:ilvl w:val="0"/>
          <w:numId w:val="33"/>
        </w:numPr>
        <w:ind w:left="284" w:hanging="284"/>
        <w:rPr>
          <w:rFonts w:ascii="Arial Narrow" w:hAnsi="Arial Narrow"/>
          <w:sz w:val="18"/>
          <w:szCs w:val="18"/>
          <w:lang w:val="id-ID"/>
        </w:rPr>
      </w:pPr>
      <w:r w:rsidRPr="00101CC0">
        <w:rPr>
          <w:rFonts w:ascii="Arial Narrow" w:hAnsi="Arial Narrow"/>
          <w:sz w:val="18"/>
          <w:szCs w:val="18"/>
          <w:lang w:val="id-ID"/>
        </w:rPr>
        <w:t>Untuk pengadaan barang/fisik/rehabilitasi dilengkapi dengan: (spesifikasi barang, BoQ, gambar dll)</w:t>
      </w:r>
    </w:p>
    <w:p w14:paraId="77835AA7" w14:textId="77777777" w:rsidR="007B425E" w:rsidRPr="003C4AC0" w:rsidRDefault="007B425E" w:rsidP="007B425E">
      <w:pPr>
        <w:rPr>
          <w:rFonts w:ascii="Arial Narrow" w:hAnsi="Arial Narrow"/>
          <w:sz w:val="18"/>
          <w:szCs w:val="18"/>
          <w:lang w:val="id-ID"/>
        </w:rPr>
      </w:pPr>
    </w:p>
    <w:p w14:paraId="0539BC2C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12F48F12" w14:textId="445AA996" w:rsidR="007B425E" w:rsidRPr="00E05695" w:rsidRDefault="007B425E" w:rsidP="007B425E">
      <w:pPr>
        <w:ind w:firstLine="6521"/>
        <w:rPr>
          <w:rFonts w:ascii="Arial Narrow" w:hAnsi="Arial Narrow"/>
          <w:sz w:val="18"/>
          <w:szCs w:val="18"/>
        </w:rPr>
      </w:pPr>
      <w:r w:rsidRPr="003C4AC0">
        <w:rPr>
          <w:rFonts w:ascii="Arial Narrow" w:hAnsi="Arial Narrow"/>
          <w:sz w:val="18"/>
          <w:szCs w:val="18"/>
          <w:lang w:val="id-ID"/>
        </w:rPr>
        <w:t>Ban</w:t>
      </w:r>
      <w:r>
        <w:rPr>
          <w:rFonts w:ascii="Arial Narrow" w:hAnsi="Arial Narrow"/>
          <w:sz w:val="18"/>
          <w:szCs w:val="18"/>
          <w:lang w:val="id-ID"/>
        </w:rPr>
        <w:t>dung,.......................</w:t>
      </w:r>
      <w:r w:rsidR="00E05695">
        <w:rPr>
          <w:rFonts w:ascii="Arial Narrow" w:hAnsi="Arial Narrow"/>
          <w:sz w:val="18"/>
          <w:szCs w:val="18"/>
        </w:rPr>
        <w:t>2023</w:t>
      </w:r>
    </w:p>
    <w:p w14:paraId="4B216A06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  <w:r w:rsidRPr="003C4AC0">
        <w:rPr>
          <w:rFonts w:ascii="Arial Narrow" w:hAnsi="Arial Narrow"/>
          <w:sz w:val="18"/>
          <w:szCs w:val="18"/>
          <w:lang w:val="id-ID"/>
        </w:rPr>
        <w:t>Penanggungjawab Kegiatan:</w:t>
      </w:r>
    </w:p>
    <w:p w14:paraId="5BED42C4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38274A32" w14:textId="77777777" w:rsidR="007B425E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565636B5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447D8FBA" w14:textId="77777777" w:rsidR="007B425E" w:rsidRPr="003C4AC0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</w:p>
    <w:p w14:paraId="1FFFA179" w14:textId="77777777" w:rsidR="007B425E" w:rsidRDefault="007B425E" w:rsidP="007B425E">
      <w:pPr>
        <w:ind w:firstLine="6521"/>
        <w:rPr>
          <w:rFonts w:ascii="Arial Narrow" w:hAnsi="Arial Narrow"/>
          <w:sz w:val="18"/>
          <w:szCs w:val="18"/>
          <w:lang w:val="id-ID"/>
        </w:rPr>
      </w:pPr>
      <w:r w:rsidRPr="003C4AC0">
        <w:rPr>
          <w:rFonts w:ascii="Arial Narrow" w:hAnsi="Arial Narrow"/>
          <w:sz w:val="18"/>
          <w:szCs w:val="18"/>
          <w:lang w:val="id-ID"/>
        </w:rPr>
        <w:t>Nama Jelas</w:t>
      </w:r>
    </w:p>
    <w:sectPr w:rsidR="007B425E" w:rsidSect="008D3E4F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531" w:header="562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66C4" w14:textId="77777777" w:rsidR="00F24D43" w:rsidRDefault="00F24D43">
      <w:r>
        <w:separator/>
      </w:r>
    </w:p>
  </w:endnote>
  <w:endnote w:type="continuationSeparator" w:id="0">
    <w:p w14:paraId="23A2B065" w14:textId="77777777" w:rsidR="00F24D43" w:rsidRDefault="00F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D505" w14:textId="77777777" w:rsidR="00430EB7" w:rsidRDefault="00414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EB7">
      <w:rPr>
        <w:rStyle w:val="PageNumber"/>
        <w:noProof/>
      </w:rPr>
      <w:t>19</w:t>
    </w:r>
    <w:r>
      <w:rPr>
        <w:rStyle w:val="PageNumber"/>
      </w:rPr>
      <w:fldChar w:fldCharType="end"/>
    </w:r>
  </w:p>
  <w:p w14:paraId="187AFDA8" w14:textId="77777777" w:rsidR="00430EB7" w:rsidRDefault="00430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</w:rPr>
      <w:id w:val="393277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pacing w:val="60"/>
        <w:sz w:val="20"/>
      </w:rPr>
    </w:sdtEndPr>
    <w:sdtContent>
      <w:p w14:paraId="5FC9EE68" w14:textId="462911E1" w:rsidR="00430EB7" w:rsidRDefault="00390DC5" w:rsidP="003C1F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Theme="minorHAnsi" w:hAnsiTheme="minorHAnsi" w:cstheme="minorHAnsi"/>
            <w:color w:val="7F7F7F" w:themeColor="background1" w:themeShade="7F"/>
            <w:spacing w:val="60"/>
            <w:sz w:val="16"/>
          </w:rPr>
          <w:t>PROPOSAL PROGRAM PENGAMBANGAN</w:t>
        </w:r>
        <w:r w:rsidR="00430EB7" w:rsidRPr="0072501B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lang w:val="id-ID"/>
          </w:rPr>
          <w:t xml:space="preserve"> UNIT KERJA ITB </w:t>
        </w:r>
        <w:r w:rsidR="00E05695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</w:rPr>
          <w:t>2023</w:t>
        </w:r>
        <w:r w:rsidR="00430EB7">
          <w:t xml:space="preserve">  |</w:t>
        </w:r>
        <w:r w:rsidR="00430EB7" w:rsidRPr="003C1F3D">
          <w:rPr>
            <w:rFonts w:asciiTheme="minorHAnsi" w:hAnsiTheme="minorHAnsi" w:cstheme="minorHAnsi"/>
            <w:sz w:val="18"/>
            <w:szCs w:val="18"/>
            <w:lang w:val="id-ID"/>
          </w:rPr>
          <w:t xml:space="preserve"> </w: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30EB7" w:rsidRPr="003C1F3D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D1FF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430EB7">
          <w:t xml:space="preserve"> </w:t>
        </w:r>
      </w:p>
    </w:sdtContent>
  </w:sdt>
  <w:p w14:paraId="60CBE8FE" w14:textId="77777777" w:rsidR="00430EB7" w:rsidRPr="00EA421A" w:rsidRDefault="00430EB7" w:rsidP="00B956AC">
    <w:pPr>
      <w:pStyle w:val="Footer"/>
      <w:tabs>
        <w:tab w:val="clear" w:pos="8306"/>
        <w:tab w:val="right" w:pos="8789"/>
      </w:tabs>
      <w:ind w:right="-57"/>
      <w:jc w:val="righ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</w:rPr>
      <w:id w:val="393277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pacing w:val="60"/>
        <w:sz w:val="20"/>
      </w:rPr>
    </w:sdtEndPr>
    <w:sdtContent>
      <w:p w14:paraId="2D73D6CC" w14:textId="3B1AB968" w:rsidR="00430EB7" w:rsidRDefault="00390DC5" w:rsidP="003C1F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Theme="minorHAnsi" w:hAnsiTheme="minorHAnsi" w:cstheme="minorHAnsi"/>
            <w:color w:val="7F7F7F" w:themeColor="background1" w:themeShade="7F"/>
            <w:spacing w:val="60"/>
            <w:sz w:val="16"/>
          </w:rPr>
          <w:t>PROPOSAL PROGRAM PENGEMBANGAN</w:t>
        </w:r>
        <w:r w:rsidR="00430EB7" w:rsidRPr="0072501B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lang w:val="id-ID"/>
          </w:rPr>
          <w:t xml:space="preserve"> UNIT KERJA ITB </w:t>
        </w:r>
        <w:r w:rsidR="00E05695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</w:rPr>
          <w:t>2023</w:t>
        </w:r>
        <w:r w:rsidR="00430EB7">
          <w:t xml:space="preserve">  |</w:t>
        </w:r>
        <w:r w:rsidR="00430EB7" w:rsidRPr="003C1F3D">
          <w:rPr>
            <w:rFonts w:asciiTheme="minorHAnsi" w:hAnsiTheme="minorHAnsi" w:cstheme="minorHAnsi"/>
            <w:sz w:val="18"/>
            <w:szCs w:val="18"/>
            <w:lang w:val="id-ID"/>
          </w:rPr>
          <w:t xml:space="preserve"> </w: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30EB7" w:rsidRPr="003C1F3D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D1FF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414BC8" w:rsidRPr="003C1F3D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430EB7">
          <w:t xml:space="preserve"> </w:t>
        </w:r>
      </w:p>
    </w:sdtContent>
  </w:sdt>
  <w:p w14:paraId="500408D4" w14:textId="77777777" w:rsidR="00430EB7" w:rsidRDefault="0043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4A49" w14:textId="77777777" w:rsidR="00F24D43" w:rsidRDefault="00F24D43">
      <w:r>
        <w:separator/>
      </w:r>
    </w:p>
  </w:footnote>
  <w:footnote w:type="continuationSeparator" w:id="0">
    <w:p w14:paraId="46E8B8C6" w14:textId="77777777" w:rsidR="00F24D43" w:rsidRDefault="00F2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7AA"/>
    <w:multiLevelType w:val="hybridMultilevel"/>
    <w:tmpl w:val="617C71DE"/>
    <w:lvl w:ilvl="0" w:tplc="D70EB99A">
      <w:start w:val="1"/>
      <w:numFmt w:val="upperLetter"/>
      <w:lvlText w:val="%1.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B38"/>
    <w:multiLevelType w:val="hybridMultilevel"/>
    <w:tmpl w:val="7D44F6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CDE"/>
    <w:multiLevelType w:val="hybridMultilevel"/>
    <w:tmpl w:val="C6AC669E"/>
    <w:lvl w:ilvl="0" w:tplc="39306738">
      <w:start w:val="1"/>
      <w:numFmt w:val="decimal"/>
      <w:lvlText w:val="A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5B9"/>
    <w:multiLevelType w:val="hybridMultilevel"/>
    <w:tmpl w:val="23863DFA"/>
    <w:lvl w:ilvl="0" w:tplc="EE862B74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4" w15:restartNumberingAfterBreak="0">
    <w:nsid w:val="10084419"/>
    <w:multiLevelType w:val="hybridMultilevel"/>
    <w:tmpl w:val="4834762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B3E4A"/>
    <w:multiLevelType w:val="hybridMultilevel"/>
    <w:tmpl w:val="CECE3C98"/>
    <w:lvl w:ilvl="0" w:tplc="C088D8B0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56E"/>
    <w:multiLevelType w:val="hybridMultilevel"/>
    <w:tmpl w:val="EE18CFB8"/>
    <w:lvl w:ilvl="0" w:tplc="8424E1EC">
      <w:start w:val="1"/>
      <w:numFmt w:val="decimal"/>
      <w:lvlText w:val="%1."/>
      <w:lvlJc w:val="left"/>
      <w:pPr>
        <w:tabs>
          <w:tab w:val="num" w:pos="121"/>
        </w:tabs>
        <w:ind w:left="121" w:hanging="1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816" w:hanging="360"/>
      </w:pPr>
    </w:lvl>
    <w:lvl w:ilvl="2" w:tplc="0421001B" w:tentative="1">
      <w:start w:val="1"/>
      <w:numFmt w:val="lowerRoman"/>
      <w:lvlText w:val="%3."/>
      <w:lvlJc w:val="right"/>
      <w:pPr>
        <w:ind w:left="1536" w:hanging="180"/>
      </w:pPr>
    </w:lvl>
    <w:lvl w:ilvl="3" w:tplc="0421000F" w:tentative="1">
      <w:start w:val="1"/>
      <w:numFmt w:val="decimal"/>
      <w:lvlText w:val="%4."/>
      <w:lvlJc w:val="left"/>
      <w:pPr>
        <w:ind w:left="2256" w:hanging="360"/>
      </w:pPr>
    </w:lvl>
    <w:lvl w:ilvl="4" w:tplc="04210019" w:tentative="1">
      <w:start w:val="1"/>
      <w:numFmt w:val="lowerLetter"/>
      <w:lvlText w:val="%5."/>
      <w:lvlJc w:val="left"/>
      <w:pPr>
        <w:ind w:left="2976" w:hanging="360"/>
      </w:pPr>
    </w:lvl>
    <w:lvl w:ilvl="5" w:tplc="0421001B" w:tentative="1">
      <w:start w:val="1"/>
      <w:numFmt w:val="lowerRoman"/>
      <w:lvlText w:val="%6."/>
      <w:lvlJc w:val="right"/>
      <w:pPr>
        <w:ind w:left="3696" w:hanging="180"/>
      </w:pPr>
    </w:lvl>
    <w:lvl w:ilvl="6" w:tplc="0421000F" w:tentative="1">
      <w:start w:val="1"/>
      <w:numFmt w:val="decimal"/>
      <w:lvlText w:val="%7."/>
      <w:lvlJc w:val="left"/>
      <w:pPr>
        <w:ind w:left="4416" w:hanging="360"/>
      </w:pPr>
    </w:lvl>
    <w:lvl w:ilvl="7" w:tplc="04210019" w:tentative="1">
      <w:start w:val="1"/>
      <w:numFmt w:val="lowerLetter"/>
      <w:lvlText w:val="%8."/>
      <w:lvlJc w:val="left"/>
      <w:pPr>
        <w:ind w:left="5136" w:hanging="360"/>
      </w:pPr>
    </w:lvl>
    <w:lvl w:ilvl="8" w:tplc="0421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7" w15:restartNumberingAfterBreak="0">
    <w:nsid w:val="1ACB064F"/>
    <w:multiLevelType w:val="hybridMultilevel"/>
    <w:tmpl w:val="E5DA9FF4"/>
    <w:lvl w:ilvl="0" w:tplc="DEF61574">
      <w:start w:val="1"/>
      <w:numFmt w:val="decimal"/>
      <w:lvlText w:val="E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28E0"/>
    <w:multiLevelType w:val="hybridMultilevel"/>
    <w:tmpl w:val="00868612"/>
    <w:lvl w:ilvl="0" w:tplc="E66415F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9" w15:restartNumberingAfterBreak="0">
    <w:nsid w:val="1E4454AA"/>
    <w:multiLevelType w:val="hybridMultilevel"/>
    <w:tmpl w:val="68307F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D3E4B"/>
    <w:multiLevelType w:val="hybridMultilevel"/>
    <w:tmpl w:val="F8B4CE0C"/>
    <w:lvl w:ilvl="0" w:tplc="35103054">
      <w:start w:val="1"/>
      <w:numFmt w:val="decimal"/>
      <w:lvlText w:val="%1)"/>
      <w:lvlJc w:val="left"/>
      <w:pPr>
        <w:ind w:left="624" w:hanging="340"/>
      </w:pPr>
      <w:rPr>
        <w:rFonts w:ascii="Calibri" w:hAnsi="Calibri" w:hint="default"/>
        <w:sz w:val="21"/>
        <w:szCs w:val="21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F51BAF"/>
    <w:multiLevelType w:val="hybridMultilevel"/>
    <w:tmpl w:val="812841D2"/>
    <w:lvl w:ilvl="0" w:tplc="C4B4A2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13F66"/>
    <w:multiLevelType w:val="singleLevel"/>
    <w:tmpl w:val="B9DCA65A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CA03C6"/>
    <w:multiLevelType w:val="hybridMultilevel"/>
    <w:tmpl w:val="B86A7372"/>
    <w:lvl w:ilvl="0" w:tplc="4724A45A">
      <w:start w:val="1"/>
      <w:numFmt w:val="decimal"/>
      <w:lvlText w:val="B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19B4"/>
    <w:multiLevelType w:val="hybridMultilevel"/>
    <w:tmpl w:val="D0BAE43A"/>
    <w:lvl w:ilvl="0" w:tplc="C088D8B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57070"/>
    <w:multiLevelType w:val="hybridMultilevel"/>
    <w:tmpl w:val="7F625B90"/>
    <w:lvl w:ilvl="0" w:tplc="304E7CF0">
      <w:start w:val="1"/>
      <w:numFmt w:val="decimal"/>
      <w:lvlText w:val="%1."/>
      <w:lvlJc w:val="left"/>
      <w:pPr>
        <w:tabs>
          <w:tab w:val="num" w:pos="121"/>
        </w:tabs>
        <w:ind w:left="121" w:hanging="1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3520"/>
    <w:multiLevelType w:val="hybridMultilevel"/>
    <w:tmpl w:val="BFB28FD4"/>
    <w:lvl w:ilvl="0" w:tplc="3A12282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17" w15:restartNumberingAfterBreak="0">
    <w:nsid w:val="350A6F47"/>
    <w:multiLevelType w:val="hybridMultilevel"/>
    <w:tmpl w:val="9B1C2730"/>
    <w:lvl w:ilvl="0" w:tplc="C088D8B0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7BD162A"/>
    <w:multiLevelType w:val="hybridMultilevel"/>
    <w:tmpl w:val="9AA092D6"/>
    <w:lvl w:ilvl="0" w:tplc="0A3E4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4F5833"/>
    <w:multiLevelType w:val="hybridMultilevel"/>
    <w:tmpl w:val="2A9ADCFA"/>
    <w:lvl w:ilvl="0" w:tplc="E77AFA0A">
      <w:start w:val="1"/>
      <w:numFmt w:val="decimal"/>
      <w:lvlText w:val="D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3D10"/>
    <w:multiLevelType w:val="hybridMultilevel"/>
    <w:tmpl w:val="B4C21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56A71"/>
    <w:multiLevelType w:val="hybridMultilevel"/>
    <w:tmpl w:val="988C9E88"/>
    <w:lvl w:ilvl="0" w:tplc="5856784A">
      <w:start w:val="1"/>
      <w:numFmt w:val="decimal"/>
      <w:lvlText w:val="%1)."/>
      <w:lvlJc w:val="left"/>
      <w:pPr>
        <w:tabs>
          <w:tab w:val="num" w:pos="121"/>
        </w:tabs>
        <w:ind w:left="121" w:hanging="121"/>
      </w:pPr>
      <w:rPr>
        <w:rFonts w:ascii="Arial" w:hAnsi="Arial" w:hint="default"/>
        <w:b w:val="0"/>
        <w:i w:val="0"/>
        <w:sz w:val="24"/>
        <w:szCs w:val="24"/>
      </w:rPr>
    </w:lvl>
    <w:lvl w:ilvl="1" w:tplc="1D42F79E">
      <w:start w:val="1"/>
      <w:numFmt w:val="decimal"/>
      <w:lvlText w:val="3.%2."/>
      <w:lvlJc w:val="left"/>
      <w:pPr>
        <w:tabs>
          <w:tab w:val="num" w:pos="654"/>
        </w:tabs>
        <w:ind w:left="654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1554"/>
        </w:tabs>
        <w:ind w:left="1554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094"/>
        </w:tabs>
        <w:ind w:left="2094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2814" w:hanging="360"/>
      </w:pPr>
      <w:rPr>
        <w:rFonts w:hint="default"/>
      </w:rPr>
    </w:lvl>
    <w:lvl w:ilvl="5" w:tplc="3BB64594">
      <w:start w:val="1"/>
      <w:numFmt w:val="decimal"/>
      <w:lvlText w:val="%6)"/>
      <w:lvlJc w:val="left"/>
      <w:pPr>
        <w:ind w:left="3714" w:hanging="360"/>
      </w:pPr>
      <w:rPr>
        <w:rFonts w:ascii="Calibri" w:hAnsi="Calibri" w:hint="default"/>
        <w:sz w:val="22"/>
      </w:rPr>
    </w:lvl>
    <w:lvl w:ilvl="6" w:tplc="6540E67A">
      <w:start w:val="1"/>
      <w:numFmt w:val="lowerLetter"/>
      <w:lvlText w:val="%7)"/>
      <w:lvlJc w:val="left"/>
      <w:pPr>
        <w:ind w:left="4254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 w15:restartNumberingAfterBreak="0">
    <w:nsid w:val="45326524"/>
    <w:multiLevelType w:val="hybridMultilevel"/>
    <w:tmpl w:val="125252E4"/>
    <w:lvl w:ilvl="0" w:tplc="8886FA48">
      <w:start w:val="1"/>
      <w:numFmt w:val="decimal"/>
      <w:lvlText w:val="%1."/>
      <w:lvlJc w:val="left"/>
      <w:pPr>
        <w:tabs>
          <w:tab w:val="num" w:pos="121"/>
        </w:tabs>
        <w:ind w:left="121" w:hanging="1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04BC7"/>
    <w:multiLevelType w:val="hybridMultilevel"/>
    <w:tmpl w:val="67746C4C"/>
    <w:lvl w:ilvl="0" w:tplc="F9A01FA8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4" w15:restartNumberingAfterBreak="0">
    <w:nsid w:val="47775D93"/>
    <w:multiLevelType w:val="hybridMultilevel"/>
    <w:tmpl w:val="54AE2F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0AF1"/>
    <w:multiLevelType w:val="hybridMultilevel"/>
    <w:tmpl w:val="3CD2C808"/>
    <w:lvl w:ilvl="0" w:tplc="5F409642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6" w15:restartNumberingAfterBreak="0">
    <w:nsid w:val="50F75688"/>
    <w:multiLevelType w:val="hybridMultilevel"/>
    <w:tmpl w:val="EB5CB8BC"/>
    <w:lvl w:ilvl="0" w:tplc="7628785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C9B82">
      <w:start w:val="1"/>
      <w:numFmt w:val="lowerLetter"/>
      <w:lvlText w:val="%2)"/>
      <w:lvlJc w:val="left"/>
      <w:pPr>
        <w:ind w:left="1437" w:hanging="360"/>
      </w:pPr>
      <w:rPr>
        <w:rFonts w:ascii="Calibri" w:hAnsi="Calibri" w:hint="default"/>
        <w:sz w:val="20"/>
        <w:szCs w:val="22"/>
      </w:rPr>
    </w:lvl>
    <w:lvl w:ilvl="2" w:tplc="0421001B">
      <w:start w:val="1"/>
      <w:numFmt w:val="lowerRoman"/>
      <w:lvlText w:val="%3."/>
      <w:lvlJc w:val="right"/>
      <w:pPr>
        <w:ind w:left="2157" w:hanging="180"/>
      </w:pPr>
    </w:lvl>
    <w:lvl w:ilvl="3" w:tplc="0421000F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1F743CB"/>
    <w:multiLevelType w:val="hybridMultilevel"/>
    <w:tmpl w:val="075EF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76F2"/>
    <w:multiLevelType w:val="hybridMultilevel"/>
    <w:tmpl w:val="D96CA83C"/>
    <w:lvl w:ilvl="0" w:tplc="A9DAA17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9" w15:restartNumberingAfterBreak="0">
    <w:nsid w:val="54C01D8E"/>
    <w:multiLevelType w:val="hybridMultilevel"/>
    <w:tmpl w:val="0738591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F7E9D"/>
    <w:multiLevelType w:val="hybridMultilevel"/>
    <w:tmpl w:val="79682AA4"/>
    <w:lvl w:ilvl="0" w:tplc="4426CF38">
      <w:start w:val="1"/>
      <w:numFmt w:val="decimal"/>
      <w:lvlText w:val="C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D325E"/>
    <w:multiLevelType w:val="hybridMultilevel"/>
    <w:tmpl w:val="14567130"/>
    <w:lvl w:ilvl="0" w:tplc="C088D8B0">
      <w:start w:val="1"/>
      <w:numFmt w:val="lowerLetter"/>
      <w:lvlText w:val="%1."/>
      <w:lvlJc w:val="left"/>
      <w:pPr>
        <w:tabs>
          <w:tab w:val="num" w:pos="121"/>
        </w:tabs>
        <w:ind w:left="121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816" w:hanging="360"/>
      </w:pPr>
    </w:lvl>
    <w:lvl w:ilvl="2" w:tplc="0421001B" w:tentative="1">
      <w:start w:val="1"/>
      <w:numFmt w:val="lowerRoman"/>
      <w:lvlText w:val="%3."/>
      <w:lvlJc w:val="right"/>
      <w:pPr>
        <w:ind w:left="1536" w:hanging="180"/>
      </w:pPr>
    </w:lvl>
    <w:lvl w:ilvl="3" w:tplc="0421000F" w:tentative="1">
      <w:start w:val="1"/>
      <w:numFmt w:val="decimal"/>
      <w:lvlText w:val="%4."/>
      <w:lvlJc w:val="left"/>
      <w:pPr>
        <w:ind w:left="2256" w:hanging="360"/>
      </w:pPr>
    </w:lvl>
    <w:lvl w:ilvl="4" w:tplc="04210019" w:tentative="1">
      <w:start w:val="1"/>
      <w:numFmt w:val="lowerLetter"/>
      <w:lvlText w:val="%5."/>
      <w:lvlJc w:val="left"/>
      <w:pPr>
        <w:ind w:left="2976" w:hanging="360"/>
      </w:pPr>
    </w:lvl>
    <w:lvl w:ilvl="5" w:tplc="0421001B" w:tentative="1">
      <w:start w:val="1"/>
      <w:numFmt w:val="lowerRoman"/>
      <w:lvlText w:val="%6."/>
      <w:lvlJc w:val="right"/>
      <w:pPr>
        <w:ind w:left="3696" w:hanging="180"/>
      </w:pPr>
    </w:lvl>
    <w:lvl w:ilvl="6" w:tplc="0421000F" w:tentative="1">
      <w:start w:val="1"/>
      <w:numFmt w:val="decimal"/>
      <w:lvlText w:val="%7."/>
      <w:lvlJc w:val="left"/>
      <w:pPr>
        <w:ind w:left="4416" w:hanging="360"/>
      </w:pPr>
    </w:lvl>
    <w:lvl w:ilvl="7" w:tplc="04210019" w:tentative="1">
      <w:start w:val="1"/>
      <w:numFmt w:val="lowerLetter"/>
      <w:lvlText w:val="%8."/>
      <w:lvlJc w:val="left"/>
      <w:pPr>
        <w:ind w:left="5136" w:hanging="360"/>
      </w:pPr>
    </w:lvl>
    <w:lvl w:ilvl="8" w:tplc="0421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32" w15:restartNumberingAfterBreak="0">
    <w:nsid w:val="5D5141F5"/>
    <w:multiLevelType w:val="hybridMultilevel"/>
    <w:tmpl w:val="107A5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5441D"/>
    <w:multiLevelType w:val="hybridMultilevel"/>
    <w:tmpl w:val="953A5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2124"/>
    <w:multiLevelType w:val="hybridMultilevel"/>
    <w:tmpl w:val="C7F45CEC"/>
    <w:lvl w:ilvl="0" w:tplc="5C80027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C9B82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0"/>
        <w:szCs w:val="22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4D7634"/>
    <w:multiLevelType w:val="hybridMultilevel"/>
    <w:tmpl w:val="D44629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16338"/>
    <w:multiLevelType w:val="hybridMultilevel"/>
    <w:tmpl w:val="30024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E6311"/>
    <w:multiLevelType w:val="hybridMultilevel"/>
    <w:tmpl w:val="AD10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D7E9E"/>
    <w:multiLevelType w:val="hybridMultilevel"/>
    <w:tmpl w:val="4E8E3188"/>
    <w:lvl w:ilvl="0" w:tplc="BB52EBD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39" w15:restartNumberingAfterBreak="0">
    <w:nsid w:val="6AAE6ADA"/>
    <w:multiLevelType w:val="hybridMultilevel"/>
    <w:tmpl w:val="E370EC2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540371"/>
    <w:multiLevelType w:val="hybridMultilevel"/>
    <w:tmpl w:val="68307F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C53CA2"/>
    <w:multiLevelType w:val="hybridMultilevel"/>
    <w:tmpl w:val="7ACC4B74"/>
    <w:lvl w:ilvl="0" w:tplc="F55A2054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7B6BB3"/>
    <w:multiLevelType w:val="hybridMultilevel"/>
    <w:tmpl w:val="43BAB06A"/>
    <w:lvl w:ilvl="0" w:tplc="6C940A02">
      <w:start w:val="1"/>
      <w:numFmt w:val="decimal"/>
      <w:lvlText w:val="F.%1"/>
      <w:lvlJc w:val="left"/>
      <w:pPr>
        <w:ind w:left="340" w:hanging="340"/>
      </w:pPr>
      <w:rPr>
        <w:rFonts w:ascii="Calibri" w:hAnsi="Calibri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A7ACF"/>
    <w:multiLevelType w:val="hybridMultilevel"/>
    <w:tmpl w:val="D7243B84"/>
    <w:lvl w:ilvl="0" w:tplc="A6E8A83E">
      <w:start w:val="1"/>
      <w:numFmt w:val="lowerLetter"/>
      <w:lvlText w:val="%1."/>
      <w:lvlJc w:val="left"/>
      <w:pPr>
        <w:tabs>
          <w:tab w:val="num" w:pos="745"/>
        </w:tabs>
        <w:ind w:left="745" w:hanging="12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2F79E">
      <w:start w:val="1"/>
      <w:numFmt w:val="decimal"/>
      <w:lvlText w:val="3.%2."/>
      <w:lvlJc w:val="left"/>
      <w:pPr>
        <w:tabs>
          <w:tab w:val="num" w:pos="1278"/>
        </w:tabs>
        <w:ind w:left="1278" w:hanging="360"/>
      </w:pPr>
      <w:rPr>
        <w:rFonts w:ascii="Arial" w:hAnsi="Arial" w:hint="default"/>
        <w:b/>
        <w:i w:val="0"/>
        <w:sz w:val="24"/>
        <w:szCs w:val="24"/>
      </w:rPr>
    </w:lvl>
    <w:lvl w:ilvl="2" w:tplc="22AEF88A">
      <w:start w:val="1"/>
      <w:numFmt w:val="lowerLetter"/>
      <w:lvlText w:val="%3)."/>
      <w:lvlJc w:val="left"/>
      <w:pPr>
        <w:tabs>
          <w:tab w:val="num" w:pos="2178"/>
        </w:tabs>
        <w:ind w:left="2178" w:hanging="360"/>
      </w:pPr>
      <w:rPr>
        <w:rFonts w:ascii="Arial" w:hAnsi="Arial" w:hint="default"/>
        <w:b w:val="0"/>
        <w:i w:val="0"/>
        <w:sz w:val="24"/>
        <w:szCs w:val="24"/>
        <w:lang w:val="sv-SE"/>
      </w:rPr>
    </w:lvl>
    <w:lvl w:ilvl="3" w:tplc="FFFFFFFF">
      <w:start w:val="2001"/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5A62D6EE">
      <w:start w:val="1"/>
      <w:numFmt w:val="decimal"/>
      <w:lvlText w:val="%5."/>
      <w:lvlJc w:val="left"/>
      <w:pPr>
        <w:ind w:left="3438" w:hanging="360"/>
      </w:pPr>
      <w:rPr>
        <w:rFonts w:hint="default"/>
      </w:rPr>
    </w:lvl>
    <w:lvl w:ilvl="5" w:tplc="90023F6C">
      <w:start w:val="1"/>
      <w:numFmt w:val="decimal"/>
      <w:lvlText w:val="%6)"/>
      <w:lvlJc w:val="left"/>
      <w:pPr>
        <w:ind w:left="4338" w:hanging="360"/>
      </w:pPr>
      <w:rPr>
        <w:rFonts w:hint="default"/>
      </w:rPr>
    </w:lvl>
    <w:lvl w:ilvl="6" w:tplc="6540E67A">
      <w:start w:val="1"/>
      <w:numFmt w:val="lowerLetter"/>
      <w:lvlText w:val="%7)"/>
      <w:lvlJc w:val="left"/>
      <w:pPr>
        <w:ind w:left="4878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44" w15:restartNumberingAfterBreak="0">
    <w:nsid w:val="7BFA789E"/>
    <w:multiLevelType w:val="hybridMultilevel"/>
    <w:tmpl w:val="3710DC0A"/>
    <w:lvl w:ilvl="0" w:tplc="5A62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014" w:hanging="360"/>
      </w:pPr>
    </w:lvl>
    <w:lvl w:ilvl="2" w:tplc="0421001B" w:tentative="1">
      <w:start w:val="1"/>
      <w:numFmt w:val="lowerRoman"/>
      <w:lvlText w:val="%3."/>
      <w:lvlJc w:val="right"/>
      <w:pPr>
        <w:ind w:left="-294" w:hanging="180"/>
      </w:pPr>
    </w:lvl>
    <w:lvl w:ilvl="3" w:tplc="0421000F" w:tentative="1">
      <w:start w:val="1"/>
      <w:numFmt w:val="decimal"/>
      <w:lvlText w:val="%4."/>
      <w:lvlJc w:val="left"/>
      <w:pPr>
        <w:ind w:left="426" w:hanging="360"/>
      </w:pPr>
    </w:lvl>
    <w:lvl w:ilvl="4" w:tplc="04210019" w:tentative="1">
      <w:start w:val="1"/>
      <w:numFmt w:val="lowerLetter"/>
      <w:lvlText w:val="%5."/>
      <w:lvlJc w:val="left"/>
      <w:pPr>
        <w:ind w:left="1146" w:hanging="360"/>
      </w:pPr>
    </w:lvl>
    <w:lvl w:ilvl="5" w:tplc="0421001B" w:tentative="1">
      <w:start w:val="1"/>
      <w:numFmt w:val="lowerRoman"/>
      <w:lvlText w:val="%6."/>
      <w:lvlJc w:val="right"/>
      <w:pPr>
        <w:ind w:left="1866" w:hanging="180"/>
      </w:pPr>
    </w:lvl>
    <w:lvl w:ilvl="6" w:tplc="0421000F" w:tentative="1">
      <w:start w:val="1"/>
      <w:numFmt w:val="decimal"/>
      <w:lvlText w:val="%7."/>
      <w:lvlJc w:val="left"/>
      <w:pPr>
        <w:ind w:left="2586" w:hanging="360"/>
      </w:pPr>
    </w:lvl>
    <w:lvl w:ilvl="7" w:tplc="04210019" w:tentative="1">
      <w:start w:val="1"/>
      <w:numFmt w:val="lowerLetter"/>
      <w:lvlText w:val="%8."/>
      <w:lvlJc w:val="left"/>
      <w:pPr>
        <w:ind w:left="3306" w:hanging="360"/>
      </w:pPr>
    </w:lvl>
    <w:lvl w:ilvl="8" w:tplc="0421001B" w:tentative="1">
      <w:start w:val="1"/>
      <w:numFmt w:val="lowerRoman"/>
      <w:lvlText w:val="%9."/>
      <w:lvlJc w:val="right"/>
      <w:pPr>
        <w:ind w:left="4026" w:hanging="180"/>
      </w:pPr>
    </w:lvl>
  </w:abstractNum>
  <w:num w:numId="1" w16cid:durableId="201553929">
    <w:abstractNumId w:val="12"/>
  </w:num>
  <w:num w:numId="2" w16cid:durableId="407116578">
    <w:abstractNumId w:val="21"/>
  </w:num>
  <w:num w:numId="3" w16cid:durableId="1158308409">
    <w:abstractNumId w:val="9"/>
  </w:num>
  <w:num w:numId="4" w16cid:durableId="395786833">
    <w:abstractNumId w:val="35"/>
  </w:num>
  <w:num w:numId="5" w16cid:durableId="1736539436">
    <w:abstractNumId w:val="39"/>
  </w:num>
  <w:num w:numId="6" w16cid:durableId="505899625">
    <w:abstractNumId w:val="11"/>
  </w:num>
  <w:num w:numId="7" w16cid:durableId="779840410">
    <w:abstractNumId w:val="13"/>
  </w:num>
  <w:num w:numId="8" w16cid:durableId="214120820">
    <w:abstractNumId w:val="30"/>
  </w:num>
  <w:num w:numId="9" w16cid:durableId="1604024269">
    <w:abstractNumId w:val="19"/>
  </w:num>
  <w:num w:numId="10" w16cid:durableId="179701686">
    <w:abstractNumId w:val="42"/>
  </w:num>
  <w:num w:numId="11" w16cid:durableId="1029835084">
    <w:abstractNumId w:val="7"/>
  </w:num>
  <w:num w:numId="12" w16cid:durableId="524489772">
    <w:abstractNumId w:val="0"/>
  </w:num>
  <w:num w:numId="13" w16cid:durableId="765350619">
    <w:abstractNumId w:val="2"/>
  </w:num>
  <w:num w:numId="14" w16cid:durableId="706637474">
    <w:abstractNumId w:val="10"/>
  </w:num>
  <w:num w:numId="15" w16cid:durableId="1860654369">
    <w:abstractNumId w:val="43"/>
  </w:num>
  <w:num w:numId="16" w16cid:durableId="167445229">
    <w:abstractNumId w:val="25"/>
  </w:num>
  <w:num w:numId="17" w16cid:durableId="1353801129">
    <w:abstractNumId w:val="38"/>
  </w:num>
  <w:num w:numId="18" w16cid:durableId="1923221690">
    <w:abstractNumId w:val="3"/>
  </w:num>
  <w:num w:numId="19" w16cid:durableId="1504318427">
    <w:abstractNumId w:val="8"/>
  </w:num>
  <w:num w:numId="20" w16cid:durableId="2002192349">
    <w:abstractNumId w:val="28"/>
  </w:num>
  <w:num w:numId="21" w16cid:durableId="16661744">
    <w:abstractNumId w:val="16"/>
  </w:num>
  <w:num w:numId="22" w16cid:durableId="622466368">
    <w:abstractNumId w:val="23"/>
  </w:num>
  <w:num w:numId="23" w16cid:durableId="254410886">
    <w:abstractNumId w:val="29"/>
  </w:num>
  <w:num w:numId="24" w16cid:durableId="2020573083">
    <w:abstractNumId w:val="4"/>
  </w:num>
  <w:num w:numId="25" w16cid:durableId="516386213">
    <w:abstractNumId w:val="1"/>
  </w:num>
  <w:num w:numId="26" w16cid:durableId="1654484891">
    <w:abstractNumId w:val="32"/>
  </w:num>
  <w:num w:numId="27" w16cid:durableId="715545430">
    <w:abstractNumId w:val="14"/>
  </w:num>
  <w:num w:numId="28" w16cid:durableId="2015499619">
    <w:abstractNumId w:val="37"/>
  </w:num>
  <w:num w:numId="29" w16cid:durableId="1615289854">
    <w:abstractNumId w:val="20"/>
  </w:num>
  <w:num w:numId="30" w16cid:durableId="676881141">
    <w:abstractNumId w:val="27"/>
  </w:num>
  <w:num w:numId="31" w16cid:durableId="1343901069">
    <w:abstractNumId w:val="36"/>
  </w:num>
  <w:num w:numId="32" w16cid:durableId="1882546588">
    <w:abstractNumId w:val="33"/>
  </w:num>
  <w:num w:numId="33" w16cid:durableId="134563333">
    <w:abstractNumId w:val="18"/>
  </w:num>
  <w:num w:numId="34" w16cid:durableId="1632009716">
    <w:abstractNumId w:val="26"/>
  </w:num>
  <w:num w:numId="35" w16cid:durableId="219752617">
    <w:abstractNumId w:val="34"/>
  </w:num>
  <w:num w:numId="36" w16cid:durableId="734207577">
    <w:abstractNumId w:val="17"/>
  </w:num>
  <w:num w:numId="37" w16cid:durableId="1799686271">
    <w:abstractNumId w:val="44"/>
  </w:num>
  <w:num w:numId="38" w16cid:durableId="1073503268">
    <w:abstractNumId w:val="24"/>
  </w:num>
  <w:num w:numId="39" w16cid:durableId="75979714">
    <w:abstractNumId w:val="41"/>
  </w:num>
  <w:num w:numId="40" w16cid:durableId="585845341">
    <w:abstractNumId w:val="40"/>
  </w:num>
  <w:num w:numId="41" w16cid:durableId="1753045261">
    <w:abstractNumId w:val="5"/>
  </w:num>
  <w:num w:numId="42" w16cid:durableId="1492210224">
    <w:abstractNumId w:val="31"/>
  </w:num>
  <w:num w:numId="43" w16cid:durableId="1207373191">
    <w:abstractNumId w:val="6"/>
  </w:num>
  <w:num w:numId="44" w16cid:durableId="1983264449">
    <w:abstractNumId w:val="15"/>
  </w:num>
  <w:num w:numId="45" w16cid:durableId="69673661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33"/>
    <w:rsid w:val="00000401"/>
    <w:rsid w:val="00002E7A"/>
    <w:rsid w:val="0000414A"/>
    <w:rsid w:val="00004556"/>
    <w:rsid w:val="00005DD6"/>
    <w:rsid w:val="00007C1B"/>
    <w:rsid w:val="0001026A"/>
    <w:rsid w:val="00011812"/>
    <w:rsid w:val="000155F9"/>
    <w:rsid w:val="0002073A"/>
    <w:rsid w:val="0002198E"/>
    <w:rsid w:val="00026956"/>
    <w:rsid w:val="000278F2"/>
    <w:rsid w:val="000340AD"/>
    <w:rsid w:val="00035522"/>
    <w:rsid w:val="00040085"/>
    <w:rsid w:val="00041832"/>
    <w:rsid w:val="00043293"/>
    <w:rsid w:val="00045683"/>
    <w:rsid w:val="00046DFC"/>
    <w:rsid w:val="000545EA"/>
    <w:rsid w:val="000572F1"/>
    <w:rsid w:val="000608CF"/>
    <w:rsid w:val="00063829"/>
    <w:rsid w:val="000646BA"/>
    <w:rsid w:val="00072D21"/>
    <w:rsid w:val="00076060"/>
    <w:rsid w:val="0009008F"/>
    <w:rsid w:val="00092D20"/>
    <w:rsid w:val="00093C5F"/>
    <w:rsid w:val="00094D00"/>
    <w:rsid w:val="000A428E"/>
    <w:rsid w:val="000A4864"/>
    <w:rsid w:val="000A65B7"/>
    <w:rsid w:val="000A67A5"/>
    <w:rsid w:val="000B1CC0"/>
    <w:rsid w:val="000B36E4"/>
    <w:rsid w:val="000B5C54"/>
    <w:rsid w:val="000B7472"/>
    <w:rsid w:val="000C2430"/>
    <w:rsid w:val="000C3443"/>
    <w:rsid w:val="000C4204"/>
    <w:rsid w:val="000C682F"/>
    <w:rsid w:val="000D0333"/>
    <w:rsid w:val="000D1C0F"/>
    <w:rsid w:val="000D49A3"/>
    <w:rsid w:val="000D5991"/>
    <w:rsid w:val="000E1124"/>
    <w:rsid w:val="000E33D3"/>
    <w:rsid w:val="000E5420"/>
    <w:rsid w:val="000E55B0"/>
    <w:rsid w:val="000E5D61"/>
    <w:rsid w:val="000F290C"/>
    <w:rsid w:val="0010456B"/>
    <w:rsid w:val="00105960"/>
    <w:rsid w:val="001059A0"/>
    <w:rsid w:val="00106776"/>
    <w:rsid w:val="00106B38"/>
    <w:rsid w:val="00111325"/>
    <w:rsid w:val="00113BBD"/>
    <w:rsid w:val="00116274"/>
    <w:rsid w:val="0011750F"/>
    <w:rsid w:val="00121606"/>
    <w:rsid w:val="00124963"/>
    <w:rsid w:val="00126FBB"/>
    <w:rsid w:val="00130047"/>
    <w:rsid w:val="0013147E"/>
    <w:rsid w:val="0013258D"/>
    <w:rsid w:val="00132745"/>
    <w:rsid w:val="001360D5"/>
    <w:rsid w:val="001366C9"/>
    <w:rsid w:val="00136A6B"/>
    <w:rsid w:val="00137A5F"/>
    <w:rsid w:val="00137BF8"/>
    <w:rsid w:val="00137C10"/>
    <w:rsid w:val="00143586"/>
    <w:rsid w:val="00143F82"/>
    <w:rsid w:val="0014404B"/>
    <w:rsid w:val="001453B2"/>
    <w:rsid w:val="0014741C"/>
    <w:rsid w:val="00147ABD"/>
    <w:rsid w:val="0015017D"/>
    <w:rsid w:val="0015166F"/>
    <w:rsid w:val="0015302E"/>
    <w:rsid w:val="00155B08"/>
    <w:rsid w:val="0016629B"/>
    <w:rsid w:val="00167740"/>
    <w:rsid w:val="00170723"/>
    <w:rsid w:val="001725F5"/>
    <w:rsid w:val="001737DC"/>
    <w:rsid w:val="001770E4"/>
    <w:rsid w:val="00177FB7"/>
    <w:rsid w:val="00181EC6"/>
    <w:rsid w:val="00183721"/>
    <w:rsid w:val="00186E4B"/>
    <w:rsid w:val="001935C6"/>
    <w:rsid w:val="00195A96"/>
    <w:rsid w:val="001A01A0"/>
    <w:rsid w:val="001A760D"/>
    <w:rsid w:val="001B08F6"/>
    <w:rsid w:val="001B1500"/>
    <w:rsid w:val="001C0953"/>
    <w:rsid w:val="001C12FB"/>
    <w:rsid w:val="001C23E2"/>
    <w:rsid w:val="001C2754"/>
    <w:rsid w:val="001C3F1D"/>
    <w:rsid w:val="001C573A"/>
    <w:rsid w:val="001D1D59"/>
    <w:rsid w:val="001D4B83"/>
    <w:rsid w:val="001D4E69"/>
    <w:rsid w:val="001D56E5"/>
    <w:rsid w:val="001D6458"/>
    <w:rsid w:val="001E032D"/>
    <w:rsid w:val="001E6353"/>
    <w:rsid w:val="001E7FB2"/>
    <w:rsid w:val="001F007C"/>
    <w:rsid w:val="001F49E2"/>
    <w:rsid w:val="001F5C8A"/>
    <w:rsid w:val="001F637B"/>
    <w:rsid w:val="001F69FD"/>
    <w:rsid w:val="001F6F49"/>
    <w:rsid w:val="001F7164"/>
    <w:rsid w:val="001F7226"/>
    <w:rsid w:val="001F793A"/>
    <w:rsid w:val="002016FA"/>
    <w:rsid w:val="0020561A"/>
    <w:rsid w:val="00205B22"/>
    <w:rsid w:val="0021022A"/>
    <w:rsid w:val="00213A12"/>
    <w:rsid w:val="00214925"/>
    <w:rsid w:val="00214E70"/>
    <w:rsid w:val="00215823"/>
    <w:rsid w:val="002271F5"/>
    <w:rsid w:val="002275A1"/>
    <w:rsid w:val="00227BC2"/>
    <w:rsid w:val="00231099"/>
    <w:rsid w:val="00234ADE"/>
    <w:rsid w:val="00234FC1"/>
    <w:rsid w:val="00241C84"/>
    <w:rsid w:val="00242B96"/>
    <w:rsid w:val="002440E8"/>
    <w:rsid w:val="002442FB"/>
    <w:rsid w:val="002562C5"/>
    <w:rsid w:val="0025658C"/>
    <w:rsid w:val="00256844"/>
    <w:rsid w:val="00260180"/>
    <w:rsid w:val="00260859"/>
    <w:rsid w:val="00261615"/>
    <w:rsid w:val="00262C19"/>
    <w:rsid w:val="002654DB"/>
    <w:rsid w:val="00265A0F"/>
    <w:rsid w:val="0026603F"/>
    <w:rsid w:val="00266C17"/>
    <w:rsid w:val="00266D99"/>
    <w:rsid w:val="00270089"/>
    <w:rsid w:val="00272EA9"/>
    <w:rsid w:val="00275C24"/>
    <w:rsid w:val="00275D71"/>
    <w:rsid w:val="0027739F"/>
    <w:rsid w:val="002808C0"/>
    <w:rsid w:val="00280F28"/>
    <w:rsid w:val="0028216D"/>
    <w:rsid w:val="00282CCC"/>
    <w:rsid w:val="002835A7"/>
    <w:rsid w:val="002838EF"/>
    <w:rsid w:val="002839BD"/>
    <w:rsid w:val="00284646"/>
    <w:rsid w:val="002860EC"/>
    <w:rsid w:val="0029391E"/>
    <w:rsid w:val="002948BE"/>
    <w:rsid w:val="00294A91"/>
    <w:rsid w:val="00296446"/>
    <w:rsid w:val="002976CA"/>
    <w:rsid w:val="0029773C"/>
    <w:rsid w:val="00297B6D"/>
    <w:rsid w:val="00297CA4"/>
    <w:rsid w:val="002A0288"/>
    <w:rsid w:val="002A0B55"/>
    <w:rsid w:val="002A0FB8"/>
    <w:rsid w:val="002A1624"/>
    <w:rsid w:val="002A2DAF"/>
    <w:rsid w:val="002A43F5"/>
    <w:rsid w:val="002A74DB"/>
    <w:rsid w:val="002B0581"/>
    <w:rsid w:val="002B078D"/>
    <w:rsid w:val="002B542B"/>
    <w:rsid w:val="002B5FDB"/>
    <w:rsid w:val="002B7220"/>
    <w:rsid w:val="002B727A"/>
    <w:rsid w:val="002C31C9"/>
    <w:rsid w:val="002C5461"/>
    <w:rsid w:val="002D1D1D"/>
    <w:rsid w:val="002D237A"/>
    <w:rsid w:val="002D51B0"/>
    <w:rsid w:val="002E26FC"/>
    <w:rsid w:val="002F256F"/>
    <w:rsid w:val="002F2579"/>
    <w:rsid w:val="002F3D52"/>
    <w:rsid w:val="002F5015"/>
    <w:rsid w:val="00300B3F"/>
    <w:rsid w:val="003018BE"/>
    <w:rsid w:val="00303105"/>
    <w:rsid w:val="003033A2"/>
    <w:rsid w:val="00303848"/>
    <w:rsid w:val="00310124"/>
    <w:rsid w:val="00311954"/>
    <w:rsid w:val="00313837"/>
    <w:rsid w:val="00313E1B"/>
    <w:rsid w:val="00321645"/>
    <w:rsid w:val="00321FE3"/>
    <w:rsid w:val="00322A8E"/>
    <w:rsid w:val="003232ED"/>
    <w:rsid w:val="00323CB1"/>
    <w:rsid w:val="0032415C"/>
    <w:rsid w:val="003241AB"/>
    <w:rsid w:val="00324392"/>
    <w:rsid w:val="003262D3"/>
    <w:rsid w:val="00327FD8"/>
    <w:rsid w:val="00332DBC"/>
    <w:rsid w:val="003355AD"/>
    <w:rsid w:val="0033576E"/>
    <w:rsid w:val="00336050"/>
    <w:rsid w:val="0033770F"/>
    <w:rsid w:val="00340AEE"/>
    <w:rsid w:val="00340D1A"/>
    <w:rsid w:val="00346FEA"/>
    <w:rsid w:val="00352CD1"/>
    <w:rsid w:val="003571FE"/>
    <w:rsid w:val="003605CF"/>
    <w:rsid w:val="00361D27"/>
    <w:rsid w:val="00366455"/>
    <w:rsid w:val="00367B66"/>
    <w:rsid w:val="00371DD0"/>
    <w:rsid w:val="00372FC7"/>
    <w:rsid w:val="00381AFC"/>
    <w:rsid w:val="00382781"/>
    <w:rsid w:val="00383555"/>
    <w:rsid w:val="003852AC"/>
    <w:rsid w:val="00385A7C"/>
    <w:rsid w:val="003907A2"/>
    <w:rsid w:val="00390DC5"/>
    <w:rsid w:val="00390EF6"/>
    <w:rsid w:val="00391D76"/>
    <w:rsid w:val="00391F2B"/>
    <w:rsid w:val="00392DDA"/>
    <w:rsid w:val="0039633E"/>
    <w:rsid w:val="00396BD7"/>
    <w:rsid w:val="003A0860"/>
    <w:rsid w:val="003A0976"/>
    <w:rsid w:val="003A0E2E"/>
    <w:rsid w:val="003A1310"/>
    <w:rsid w:val="003A4493"/>
    <w:rsid w:val="003A4561"/>
    <w:rsid w:val="003A58D8"/>
    <w:rsid w:val="003A72D2"/>
    <w:rsid w:val="003B107D"/>
    <w:rsid w:val="003B18A7"/>
    <w:rsid w:val="003B1E34"/>
    <w:rsid w:val="003B335C"/>
    <w:rsid w:val="003B5CD9"/>
    <w:rsid w:val="003B6BBA"/>
    <w:rsid w:val="003C1F3D"/>
    <w:rsid w:val="003C1F46"/>
    <w:rsid w:val="003C26CD"/>
    <w:rsid w:val="003C5862"/>
    <w:rsid w:val="003C61C3"/>
    <w:rsid w:val="003D7DD3"/>
    <w:rsid w:val="003D7E97"/>
    <w:rsid w:val="003E1D9E"/>
    <w:rsid w:val="003E21E2"/>
    <w:rsid w:val="003E58EC"/>
    <w:rsid w:val="003F0CA1"/>
    <w:rsid w:val="003F27C9"/>
    <w:rsid w:val="003F2AA2"/>
    <w:rsid w:val="003F480D"/>
    <w:rsid w:val="003F5359"/>
    <w:rsid w:val="003F5AF7"/>
    <w:rsid w:val="003F6429"/>
    <w:rsid w:val="004015BB"/>
    <w:rsid w:val="004057AC"/>
    <w:rsid w:val="004061F0"/>
    <w:rsid w:val="0041240B"/>
    <w:rsid w:val="00414952"/>
    <w:rsid w:val="00414BC8"/>
    <w:rsid w:val="00415B4C"/>
    <w:rsid w:val="00416409"/>
    <w:rsid w:val="00416AD6"/>
    <w:rsid w:val="0042137D"/>
    <w:rsid w:val="00421A23"/>
    <w:rsid w:val="00422985"/>
    <w:rsid w:val="00423EE5"/>
    <w:rsid w:val="0042441E"/>
    <w:rsid w:val="0042493E"/>
    <w:rsid w:val="00430EB7"/>
    <w:rsid w:val="004323B9"/>
    <w:rsid w:val="0043601F"/>
    <w:rsid w:val="004373FE"/>
    <w:rsid w:val="00437D7C"/>
    <w:rsid w:val="0044229E"/>
    <w:rsid w:val="00443010"/>
    <w:rsid w:val="0044376A"/>
    <w:rsid w:val="0044497A"/>
    <w:rsid w:val="00450B04"/>
    <w:rsid w:val="00453C6B"/>
    <w:rsid w:val="00455C0A"/>
    <w:rsid w:val="00457121"/>
    <w:rsid w:val="00457B4B"/>
    <w:rsid w:val="00457B7F"/>
    <w:rsid w:val="00460AE1"/>
    <w:rsid w:val="004615C1"/>
    <w:rsid w:val="004641BC"/>
    <w:rsid w:val="00464FAF"/>
    <w:rsid w:val="004670C9"/>
    <w:rsid w:val="00467F28"/>
    <w:rsid w:val="00472A64"/>
    <w:rsid w:val="00472B53"/>
    <w:rsid w:val="00477829"/>
    <w:rsid w:val="00487424"/>
    <w:rsid w:val="00496AC4"/>
    <w:rsid w:val="004975BD"/>
    <w:rsid w:val="004A0B85"/>
    <w:rsid w:val="004A651C"/>
    <w:rsid w:val="004B1567"/>
    <w:rsid w:val="004B3023"/>
    <w:rsid w:val="004B388E"/>
    <w:rsid w:val="004B4465"/>
    <w:rsid w:val="004B5A68"/>
    <w:rsid w:val="004C6678"/>
    <w:rsid w:val="004C69FE"/>
    <w:rsid w:val="004D0249"/>
    <w:rsid w:val="004D4363"/>
    <w:rsid w:val="004D527B"/>
    <w:rsid w:val="004D5F66"/>
    <w:rsid w:val="004D6B18"/>
    <w:rsid w:val="004D79AC"/>
    <w:rsid w:val="004D7FE0"/>
    <w:rsid w:val="004E262E"/>
    <w:rsid w:val="004E3682"/>
    <w:rsid w:val="004E4D2F"/>
    <w:rsid w:val="004E58C1"/>
    <w:rsid w:val="004F2AE2"/>
    <w:rsid w:val="004F2F65"/>
    <w:rsid w:val="004F3E90"/>
    <w:rsid w:val="004F4434"/>
    <w:rsid w:val="004F6E44"/>
    <w:rsid w:val="00501D04"/>
    <w:rsid w:val="00502134"/>
    <w:rsid w:val="005038DC"/>
    <w:rsid w:val="005067B5"/>
    <w:rsid w:val="005069EC"/>
    <w:rsid w:val="0051179D"/>
    <w:rsid w:val="005130AD"/>
    <w:rsid w:val="00514DE5"/>
    <w:rsid w:val="00515E58"/>
    <w:rsid w:val="0051680B"/>
    <w:rsid w:val="005170C6"/>
    <w:rsid w:val="005245BC"/>
    <w:rsid w:val="005271A1"/>
    <w:rsid w:val="00530104"/>
    <w:rsid w:val="0053304F"/>
    <w:rsid w:val="00536F29"/>
    <w:rsid w:val="005415FB"/>
    <w:rsid w:val="00542D83"/>
    <w:rsid w:val="00554D4F"/>
    <w:rsid w:val="0055623A"/>
    <w:rsid w:val="00557034"/>
    <w:rsid w:val="00561481"/>
    <w:rsid w:val="00563AD2"/>
    <w:rsid w:val="00563E54"/>
    <w:rsid w:val="00563E6F"/>
    <w:rsid w:val="005661C8"/>
    <w:rsid w:val="0057070B"/>
    <w:rsid w:val="00574BE1"/>
    <w:rsid w:val="00575242"/>
    <w:rsid w:val="00575F29"/>
    <w:rsid w:val="00577089"/>
    <w:rsid w:val="005774AD"/>
    <w:rsid w:val="0058064E"/>
    <w:rsid w:val="005823F1"/>
    <w:rsid w:val="005828A2"/>
    <w:rsid w:val="00583E67"/>
    <w:rsid w:val="00585FE3"/>
    <w:rsid w:val="00587E97"/>
    <w:rsid w:val="00590067"/>
    <w:rsid w:val="00591205"/>
    <w:rsid w:val="0059146B"/>
    <w:rsid w:val="00593291"/>
    <w:rsid w:val="005A0358"/>
    <w:rsid w:val="005A529D"/>
    <w:rsid w:val="005A6C28"/>
    <w:rsid w:val="005A7AC2"/>
    <w:rsid w:val="005B051C"/>
    <w:rsid w:val="005B16EF"/>
    <w:rsid w:val="005B5D1E"/>
    <w:rsid w:val="005B68C9"/>
    <w:rsid w:val="005C0461"/>
    <w:rsid w:val="005C20EA"/>
    <w:rsid w:val="005C3AB9"/>
    <w:rsid w:val="005C567E"/>
    <w:rsid w:val="005C5E7B"/>
    <w:rsid w:val="005C687B"/>
    <w:rsid w:val="005C74F2"/>
    <w:rsid w:val="005D1754"/>
    <w:rsid w:val="005D3275"/>
    <w:rsid w:val="005D3C01"/>
    <w:rsid w:val="005D3CD4"/>
    <w:rsid w:val="005D4529"/>
    <w:rsid w:val="005D4B89"/>
    <w:rsid w:val="005E25AB"/>
    <w:rsid w:val="005E2600"/>
    <w:rsid w:val="005E52CF"/>
    <w:rsid w:val="005E6AAB"/>
    <w:rsid w:val="005F2404"/>
    <w:rsid w:val="005F4182"/>
    <w:rsid w:val="00603390"/>
    <w:rsid w:val="006043E0"/>
    <w:rsid w:val="00604F8A"/>
    <w:rsid w:val="00607A5C"/>
    <w:rsid w:val="00607A6C"/>
    <w:rsid w:val="006115DA"/>
    <w:rsid w:val="0061544E"/>
    <w:rsid w:val="00615519"/>
    <w:rsid w:val="00620EAE"/>
    <w:rsid w:val="006212C1"/>
    <w:rsid w:val="00622D4E"/>
    <w:rsid w:val="00623167"/>
    <w:rsid w:val="0062375B"/>
    <w:rsid w:val="006239B0"/>
    <w:rsid w:val="006239F7"/>
    <w:rsid w:val="006254CA"/>
    <w:rsid w:val="006303D3"/>
    <w:rsid w:val="00632D34"/>
    <w:rsid w:val="00635E05"/>
    <w:rsid w:val="00640E95"/>
    <w:rsid w:val="00643363"/>
    <w:rsid w:val="00650933"/>
    <w:rsid w:val="00650D5F"/>
    <w:rsid w:val="00651842"/>
    <w:rsid w:val="006537E3"/>
    <w:rsid w:val="006611D2"/>
    <w:rsid w:val="006635A7"/>
    <w:rsid w:val="00665DEF"/>
    <w:rsid w:val="0067263B"/>
    <w:rsid w:val="006751F4"/>
    <w:rsid w:val="0067731A"/>
    <w:rsid w:val="006819EB"/>
    <w:rsid w:val="00685882"/>
    <w:rsid w:val="006906D2"/>
    <w:rsid w:val="00693801"/>
    <w:rsid w:val="00693F23"/>
    <w:rsid w:val="006964BF"/>
    <w:rsid w:val="00696769"/>
    <w:rsid w:val="00696AF5"/>
    <w:rsid w:val="006A028B"/>
    <w:rsid w:val="006A089A"/>
    <w:rsid w:val="006A2EE0"/>
    <w:rsid w:val="006A67F6"/>
    <w:rsid w:val="006A6B16"/>
    <w:rsid w:val="006A73D4"/>
    <w:rsid w:val="006B1D3B"/>
    <w:rsid w:val="006B3E75"/>
    <w:rsid w:val="006B62E7"/>
    <w:rsid w:val="006B6C08"/>
    <w:rsid w:val="006C07D5"/>
    <w:rsid w:val="006C22B7"/>
    <w:rsid w:val="006C2B45"/>
    <w:rsid w:val="006C3CDF"/>
    <w:rsid w:val="006C4AC4"/>
    <w:rsid w:val="006C755E"/>
    <w:rsid w:val="006D1F18"/>
    <w:rsid w:val="006E62EE"/>
    <w:rsid w:val="006E708D"/>
    <w:rsid w:val="006F2D1F"/>
    <w:rsid w:val="006F4560"/>
    <w:rsid w:val="006F7996"/>
    <w:rsid w:val="00700CAE"/>
    <w:rsid w:val="00704D2F"/>
    <w:rsid w:val="00705D36"/>
    <w:rsid w:val="00706794"/>
    <w:rsid w:val="0071379D"/>
    <w:rsid w:val="00715AF6"/>
    <w:rsid w:val="0072151E"/>
    <w:rsid w:val="00721A19"/>
    <w:rsid w:val="00723014"/>
    <w:rsid w:val="00724637"/>
    <w:rsid w:val="0072501B"/>
    <w:rsid w:val="0073052F"/>
    <w:rsid w:val="00736987"/>
    <w:rsid w:val="007379A3"/>
    <w:rsid w:val="0074029E"/>
    <w:rsid w:val="0074166E"/>
    <w:rsid w:val="00741A6B"/>
    <w:rsid w:val="00743E12"/>
    <w:rsid w:val="00745A56"/>
    <w:rsid w:val="00745DDA"/>
    <w:rsid w:val="0074720B"/>
    <w:rsid w:val="00747227"/>
    <w:rsid w:val="007472FB"/>
    <w:rsid w:val="00747AAE"/>
    <w:rsid w:val="00747C59"/>
    <w:rsid w:val="00752686"/>
    <w:rsid w:val="0075343F"/>
    <w:rsid w:val="00756B0E"/>
    <w:rsid w:val="0076306F"/>
    <w:rsid w:val="0076332C"/>
    <w:rsid w:val="00763EDE"/>
    <w:rsid w:val="00771FFD"/>
    <w:rsid w:val="007729C4"/>
    <w:rsid w:val="00774798"/>
    <w:rsid w:val="0077524C"/>
    <w:rsid w:val="00776539"/>
    <w:rsid w:val="0078003C"/>
    <w:rsid w:val="007840FA"/>
    <w:rsid w:val="007850C2"/>
    <w:rsid w:val="0078646B"/>
    <w:rsid w:val="00786FFF"/>
    <w:rsid w:val="00787DB4"/>
    <w:rsid w:val="00792320"/>
    <w:rsid w:val="00794409"/>
    <w:rsid w:val="007A00F1"/>
    <w:rsid w:val="007A1423"/>
    <w:rsid w:val="007A4D6B"/>
    <w:rsid w:val="007A72A6"/>
    <w:rsid w:val="007B0A09"/>
    <w:rsid w:val="007B0EEF"/>
    <w:rsid w:val="007B1404"/>
    <w:rsid w:val="007B1514"/>
    <w:rsid w:val="007B228B"/>
    <w:rsid w:val="007B2A49"/>
    <w:rsid w:val="007B425E"/>
    <w:rsid w:val="007B632B"/>
    <w:rsid w:val="007B7F51"/>
    <w:rsid w:val="007C0BFE"/>
    <w:rsid w:val="007C0F19"/>
    <w:rsid w:val="007C350B"/>
    <w:rsid w:val="007C3900"/>
    <w:rsid w:val="007C686A"/>
    <w:rsid w:val="007C790D"/>
    <w:rsid w:val="007D03EB"/>
    <w:rsid w:val="007D0A21"/>
    <w:rsid w:val="007D30FA"/>
    <w:rsid w:val="007D64D6"/>
    <w:rsid w:val="007D6DF0"/>
    <w:rsid w:val="007E1537"/>
    <w:rsid w:val="007E5EB6"/>
    <w:rsid w:val="007E63D2"/>
    <w:rsid w:val="007E660B"/>
    <w:rsid w:val="007F0745"/>
    <w:rsid w:val="007F0D89"/>
    <w:rsid w:val="007F3A31"/>
    <w:rsid w:val="007F6D89"/>
    <w:rsid w:val="007F769B"/>
    <w:rsid w:val="00801368"/>
    <w:rsid w:val="00802FDB"/>
    <w:rsid w:val="008055B5"/>
    <w:rsid w:val="0081094A"/>
    <w:rsid w:val="00813396"/>
    <w:rsid w:val="0081438E"/>
    <w:rsid w:val="008156D3"/>
    <w:rsid w:val="00815EAF"/>
    <w:rsid w:val="00820D38"/>
    <w:rsid w:val="00821C00"/>
    <w:rsid w:val="00823C10"/>
    <w:rsid w:val="0082409B"/>
    <w:rsid w:val="00825835"/>
    <w:rsid w:val="00825B88"/>
    <w:rsid w:val="00827120"/>
    <w:rsid w:val="00830FC4"/>
    <w:rsid w:val="00840147"/>
    <w:rsid w:val="00840AA0"/>
    <w:rsid w:val="00843235"/>
    <w:rsid w:val="008470F6"/>
    <w:rsid w:val="008503FA"/>
    <w:rsid w:val="00851ABB"/>
    <w:rsid w:val="00857090"/>
    <w:rsid w:val="00860E3B"/>
    <w:rsid w:val="00863A62"/>
    <w:rsid w:val="00864F5F"/>
    <w:rsid w:val="00865031"/>
    <w:rsid w:val="008667C7"/>
    <w:rsid w:val="00867954"/>
    <w:rsid w:val="00867A62"/>
    <w:rsid w:val="00867EC5"/>
    <w:rsid w:val="00870C9F"/>
    <w:rsid w:val="0087177B"/>
    <w:rsid w:val="008720E4"/>
    <w:rsid w:val="00873554"/>
    <w:rsid w:val="00876104"/>
    <w:rsid w:val="00876507"/>
    <w:rsid w:val="008767CA"/>
    <w:rsid w:val="0088008A"/>
    <w:rsid w:val="0088040F"/>
    <w:rsid w:val="008831AD"/>
    <w:rsid w:val="008859D8"/>
    <w:rsid w:val="008872EA"/>
    <w:rsid w:val="008874D1"/>
    <w:rsid w:val="00887634"/>
    <w:rsid w:val="00887747"/>
    <w:rsid w:val="00891830"/>
    <w:rsid w:val="00892493"/>
    <w:rsid w:val="008954C4"/>
    <w:rsid w:val="008A12C3"/>
    <w:rsid w:val="008A1E19"/>
    <w:rsid w:val="008A49A4"/>
    <w:rsid w:val="008A5632"/>
    <w:rsid w:val="008A621C"/>
    <w:rsid w:val="008B268A"/>
    <w:rsid w:val="008B7AE5"/>
    <w:rsid w:val="008C0BFB"/>
    <w:rsid w:val="008C2448"/>
    <w:rsid w:val="008C2AA1"/>
    <w:rsid w:val="008C40F1"/>
    <w:rsid w:val="008C517D"/>
    <w:rsid w:val="008C6947"/>
    <w:rsid w:val="008D0747"/>
    <w:rsid w:val="008D1C2A"/>
    <w:rsid w:val="008D1C90"/>
    <w:rsid w:val="008D3614"/>
    <w:rsid w:val="008D3E4F"/>
    <w:rsid w:val="008D4EFB"/>
    <w:rsid w:val="008D589E"/>
    <w:rsid w:val="008D679E"/>
    <w:rsid w:val="008E03E6"/>
    <w:rsid w:val="008E0825"/>
    <w:rsid w:val="008E1E2A"/>
    <w:rsid w:val="008E1ED9"/>
    <w:rsid w:val="008E29E4"/>
    <w:rsid w:val="008E5A6B"/>
    <w:rsid w:val="008F3584"/>
    <w:rsid w:val="008F42EA"/>
    <w:rsid w:val="00900C22"/>
    <w:rsid w:val="009037BD"/>
    <w:rsid w:val="009039CF"/>
    <w:rsid w:val="009048AD"/>
    <w:rsid w:val="00906278"/>
    <w:rsid w:val="00907E91"/>
    <w:rsid w:val="00910331"/>
    <w:rsid w:val="0091100E"/>
    <w:rsid w:val="0091394A"/>
    <w:rsid w:val="00914FD5"/>
    <w:rsid w:val="00915FC1"/>
    <w:rsid w:val="00916E89"/>
    <w:rsid w:val="009240F3"/>
    <w:rsid w:val="00925F91"/>
    <w:rsid w:val="009275F0"/>
    <w:rsid w:val="00927664"/>
    <w:rsid w:val="00930584"/>
    <w:rsid w:val="009308C8"/>
    <w:rsid w:val="0093175D"/>
    <w:rsid w:val="00931B05"/>
    <w:rsid w:val="00933129"/>
    <w:rsid w:val="0094105C"/>
    <w:rsid w:val="0094238F"/>
    <w:rsid w:val="00943CE4"/>
    <w:rsid w:val="009447BA"/>
    <w:rsid w:val="009458EB"/>
    <w:rsid w:val="009461FE"/>
    <w:rsid w:val="00946676"/>
    <w:rsid w:val="00951740"/>
    <w:rsid w:val="00953C91"/>
    <w:rsid w:val="009606B1"/>
    <w:rsid w:val="00961DBA"/>
    <w:rsid w:val="009634A8"/>
    <w:rsid w:val="00966AB9"/>
    <w:rsid w:val="00970C78"/>
    <w:rsid w:val="00972D61"/>
    <w:rsid w:val="00972E0E"/>
    <w:rsid w:val="0097372C"/>
    <w:rsid w:val="00974D6F"/>
    <w:rsid w:val="009753CB"/>
    <w:rsid w:val="0097565D"/>
    <w:rsid w:val="00975B50"/>
    <w:rsid w:val="00981C1E"/>
    <w:rsid w:val="0098447F"/>
    <w:rsid w:val="00987E01"/>
    <w:rsid w:val="009905B6"/>
    <w:rsid w:val="00990EF6"/>
    <w:rsid w:val="00992D04"/>
    <w:rsid w:val="00992D86"/>
    <w:rsid w:val="00993366"/>
    <w:rsid w:val="00994064"/>
    <w:rsid w:val="00995051"/>
    <w:rsid w:val="009963E6"/>
    <w:rsid w:val="0099692B"/>
    <w:rsid w:val="00997C32"/>
    <w:rsid w:val="009A02C2"/>
    <w:rsid w:val="009A0324"/>
    <w:rsid w:val="009A295C"/>
    <w:rsid w:val="009A57EC"/>
    <w:rsid w:val="009A75FA"/>
    <w:rsid w:val="009A7651"/>
    <w:rsid w:val="009B0461"/>
    <w:rsid w:val="009B123D"/>
    <w:rsid w:val="009B2719"/>
    <w:rsid w:val="009B2946"/>
    <w:rsid w:val="009B355B"/>
    <w:rsid w:val="009B661E"/>
    <w:rsid w:val="009B7938"/>
    <w:rsid w:val="009C4BF0"/>
    <w:rsid w:val="009C785F"/>
    <w:rsid w:val="009D02C9"/>
    <w:rsid w:val="009D0A95"/>
    <w:rsid w:val="009D0BD2"/>
    <w:rsid w:val="009D0DBC"/>
    <w:rsid w:val="009D2249"/>
    <w:rsid w:val="009D57E6"/>
    <w:rsid w:val="009E0159"/>
    <w:rsid w:val="009E06EA"/>
    <w:rsid w:val="009E26D9"/>
    <w:rsid w:val="009E2D47"/>
    <w:rsid w:val="009E641D"/>
    <w:rsid w:val="009E6876"/>
    <w:rsid w:val="009F1295"/>
    <w:rsid w:val="009F2C0B"/>
    <w:rsid w:val="009F34B0"/>
    <w:rsid w:val="009F42A4"/>
    <w:rsid w:val="009F4A3B"/>
    <w:rsid w:val="009F5231"/>
    <w:rsid w:val="00A01329"/>
    <w:rsid w:val="00A04AA2"/>
    <w:rsid w:val="00A06143"/>
    <w:rsid w:val="00A1377E"/>
    <w:rsid w:val="00A178BE"/>
    <w:rsid w:val="00A20D5E"/>
    <w:rsid w:val="00A2308A"/>
    <w:rsid w:val="00A23B94"/>
    <w:rsid w:val="00A23DDA"/>
    <w:rsid w:val="00A25EE6"/>
    <w:rsid w:val="00A2655B"/>
    <w:rsid w:val="00A27C88"/>
    <w:rsid w:val="00A27E49"/>
    <w:rsid w:val="00A312D8"/>
    <w:rsid w:val="00A320BC"/>
    <w:rsid w:val="00A33A45"/>
    <w:rsid w:val="00A3709F"/>
    <w:rsid w:val="00A37797"/>
    <w:rsid w:val="00A379EE"/>
    <w:rsid w:val="00A41BA9"/>
    <w:rsid w:val="00A42ADA"/>
    <w:rsid w:val="00A50668"/>
    <w:rsid w:val="00A50A9C"/>
    <w:rsid w:val="00A52CC8"/>
    <w:rsid w:val="00A5501F"/>
    <w:rsid w:val="00A55F8C"/>
    <w:rsid w:val="00A56A1B"/>
    <w:rsid w:val="00A612F9"/>
    <w:rsid w:val="00A61A3C"/>
    <w:rsid w:val="00A61C2F"/>
    <w:rsid w:val="00A6343F"/>
    <w:rsid w:val="00A63C67"/>
    <w:rsid w:val="00A653A6"/>
    <w:rsid w:val="00A65502"/>
    <w:rsid w:val="00A67182"/>
    <w:rsid w:val="00A708D8"/>
    <w:rsid w:val="00A70A8F"/>
    <w:rsid w:val="00A72A10"/>
    <w:rsid w:val="00A72FCF"/>
    <w:rsid w:val="00A75726"/>
    <w:rsid w:val="00A76199"/>
    <w:rsid w:val="00A81DBE"/>
    <w:rsid w:val="00A8437F"/>
    <w:rsid w:val="00A85AEE"/>
    <w:rsid w:val="00A91450"/>
    <w:rsid w:val="00A93F14"/>
    <w:rsid w:val="00A9421E"/>
    <w:rsid w:val="00AA05FE"/>
    <w:rsid w:val="00AA22D5"/>
    <w:rsid w:val="00AA3B2C"/>
    <w:rsid w:val="00AA3CA9"/>
    <w:rsid w:val="00AA4C28"/>
    <w:rsid w:val="00AA67B3"/>
    <w:rsid w:val="00AB05DC"/>
    <w:rsid w:val="00AB0636"/>
    <w:rsid w:val="00AB0B9D"/>
    <w:rsid w:val="00AB1F9F"/>
    <w:rsid w:val="00AB386B"/>
    <w:rsid w:val="00AB3BDF"/>
    <w:rsid w:val="00AB4A20"/>
    <w:rsid w:val="00AC0813"/>
    <w:rsid w:val="00AC1167"/>
    <w:rsid w:val="00AC1E1C"/>
    <w:rsid w:val="00AC3B2E"/>
    <w:rsid w:val="00AC4C08"/>
    <w:rsid w:val="00AC6229"/>
    <w:rsid w:val="00AC7AE3"/>
    <w:rsid w:val="00AC7BC3"/>
    <w:rsid w:val="00AD5764"/>
    <w:rsid w:val="00AD6111"/>
    <w:rsid w:val="00AD678C"/>
    <w:rsid w:val="00AE3B94"/>
    <w:rsid w:val="00AF052E"/>
    <w:rsid w:val="00AF0853"/>
    <w:rsid w:val="00AF16EB"/>
    <w:rsid w:val="00AF220B"/>
    <w:rsid w:val="00AF383A"/>
    <w:rsid w:val="00AF3B91"/>
    <w:rsid w:val="00AF5BD2"/>
    <w:rsid w:val="00AF7979"/>
    <w:rsid w:val="00B02988"/>
    <w:rsid w:val="00B03331"/>
    <w:rsid w:val="00B03548"/>
    <w:rsid w:val="00B04C65"/>
    <w:rsid w:val="00B05814"/>
    <w:rsid w:val="00B12014"/>
    <w:rsid w:val="00B16075"/>
    <w:rsid w:val="00B205B5"/>
    <w:rsid w:val="00B22292"/>
    <w:rsid w:val="00B228F8"/>
    <w:rsid w:val="00B22CCD"/>
    <w:rsid w:val="00B24BD0"/>
    <w:rsid w:val="00B259A9"/>
    <w:rsid w:val="00B26081"/>
    <w:rsid w:val="00B30736"/>
    <w:rsid w:val="00B34BF8"/>
    <w:rsid w:val="00B34C4B"/>
    <w:rsid w:val="00B34D20"/>
    <w:rsid w:val="00B3557F"/>
    <w:rsid w:val="00B432B6"/>
    <w:rsid w:val="00B43EE6"/>
    <w:rsid w:val="00B51507"/>
    <w:rsid w:val="00B559C9"/>
    <w:rsid w:val="00B605C6"/>
    <w:rsid w:val="00B62007"/>
    <w:rsid w:val="00B6711B"/>
    <w:rsid w:val="00B70E1B"/>
    <w:rsid w:val="00B71BA8"/>
    <w:rsid w:val="00B81225"/>
    <w:rsid w:val="00B82443"/>
    <w:rsid w:val="00B838A1"/>
    <w:rsid w:val="00B83B15"/>
    <w:rsid w:val="00B86967"/>
    <w:rsid w:val="00B900E0"/>
    <w:rsid w:val="00B910C5"/>
    <w:rsid w:val="00B92573"/>
    <w:rsid w:val="00B945BC"/>
    <w:rsid w:val="00B950AD"/>
    <w:rsid w:val="00B956AC"/>
    <w:rsid w:val="00B972F7"/>
    <w:rsid w:val="00BA0D7D"/>
    <w:rsid w:val="00BA172F"/>
    <w:rsid w:val="00BA209F"/>
    <w:rsid w:val="00BA2D5E"/>
    <w:rsid w:val="00BA388F"/>
    <w:rsid w:val="00BA5351"/>
    <w:rsid w:val="00BB088C"/>
    <w:rsid w:val="00BB355D"/>
    <w:rsid w:val="00BB4586"/>
    <w:rsid w:val="00BB682F"/>
    <w:rsid w:val="00BC08DA"/>
    <w:rsid w:val="00BC4AA0"/>
    <w:rsid w:val="00BD04AF"/>
    <w:rsid w:val="00BD07AC"/>
    <w:rsid w:val="00BD3904"/>
    <w:rsid w:val="00BD3967"/>
    <w:rsid w:val="00BD470E"/>
    <w:rsid w:val="00BD5133"/>
    <w:rsid w:val="00BD6F73"/>
    <w:rsid w:val="00BD73A9"/>
    <w:rsid w:val="00BD7429"/>
    <w:rsid w:val="00BD7E2A"/>
    <w:rsid w:val="00BE006D"/>
    <w:rsid w:val="00BE1EC4"/>
    <w:rsid w:val="00BE518E"/>
    <w:rsid w:val="00BF1364"/>
    <w:rsid w:val="00BF4272"/>
    <w:rsid w:val="00C014CE"/>
    <w:rsid w:val="00C02191"/>
    <w:rsid w:val="00C067F8"/>
    <w:rsid w:val="00C11991"/>
    <w:rsid w:val="00C12DFD"/>
    <w:rsid w:val="00C138FE"/>
    <w:rsid w:val="00C22F92"/>
    <w:rsid w:val="00C278C6"/>
    <w:rsid w:val="00C27F8C"/>
    <w:rsid w:val="00C32E4A"/>
    <w:rsid w:val="00C362D8"/>
    <w:rsid w:val="00C4036C"/>
    <w:rsid w:val="00C41C12"/>
    <w:rsid w:val="00C41D8E"/>
    <w:rsid w:val="00C42D46"/>
    <w:rsid w:val="00C51AD9"/>
    <w:rsid w:val="00C5538C"/>
    <w:rsid w:val="00C567ED"/>
    <w:rsid w:val="00C56D2C"/>
    <w:rsid w:val="00C6083A"/>
    <w:rsid w:val="00C616D8"/>
    <w:rsid w:val="00C61E9C"/>
    <w:rsid w:val="00C6224A"/>
    <w:rsid w:val="00C62B71"/>
    <w:rsid w:val="00C632E4"/>
    <w:rsid w:val="00C64C08"/>
    <w:rsid w:val="00C66F03"/>
    <w:rsid w:val="00C67D99"/>
    <w:rsid w:val="00C74A5C"/>
    <w:rsid w:val="00C774A6"/>
    <w:rsid w:val="00C77A9F"/>
    <w:rsid w:val="00C819CC"/>
    <w:rsid w:val="00C83A83"/>
    <w:rsid w:val="00C86ECB"/>
    <w:rsid w:val="00C90580"/>
    <w:rsid w:val="00C9314A"/>
    <w:rsid w:val="00C956DD"/>
    <w:rsid w:val="00C96F0C"/>
    <w:rsid w:val="00CA0325"/>
    <w:rsid w:val="00CA0576"/>
    <w:rsid w:val="00CA503B"/>
    <w:rsid w:val="00CA770A"/>
    <w:rsid w:val="00CA79E1"/>
    <w:rsid w:val="00CB035D"/>
    <w:rsid w:val="00CB1777"/>
    <w:rsid w:val="00CB309D"/>
    <w:rsid w:val="00CB56FC"/>
    <w:rsid w:val="00CB67DD"/>
    <w:rsid w:val="00CB6B77"/>
    <w:rsid w:val="00CC05A8"/>
    <w:rsid w:val="00CC135A"/>
    <w:rsid w:val="00CC44FE"/>
    <w:rsid w:val="00CC68A6"/>
    <w:rsid w:val="00CC735F"/>
    <w:rsid w:val="00CD1FE3"/>
    <w:rsid w:val="00CE067A"/>
    <w:rsid w:val="00CE189D"/>
    <w:rsid w:val="00CE3CEE"/>
    <w:rsid w:val="00CE54EB"/>
    <w:rsid w:val="00CE5B48"/>
    <w:rsid w:val="00CE6FC4"/>
    <w:rsid w:val="00CE73B2"/>
    <w:rsid w:val="00CF3B04"/>
    <w:rsid w:val="00D0151B"/>
    <w:rsid w:val="00D02F8E"/>
    <w:rsid w:val="00D03C24"/>
    <w:rsid w:val="00D1004F"/>
    <w:rsid w:val="00D13790"/>
    <w:rsid w:val="00D15F05"/>
    <w:rsid w:val="00D2093A"/>
    <w:rsid w:val="00D2128C"/>
    <w:rsid w:val="00D219A2"/>
    <w:rsid w:val="00D25697"/>
    <w:rsid w:val="00D2716C"/>
    <w:rsid w:val="00D35940"/>
    <w:rsid w:val="00D41136"/>
    <w:rsid w:val="00D44082"/>
    <w:rsid w:val="00D47C5F"/>
    <w:rsid w:val="00D63848"/>
    <w:rsid w:val="00D65BDB"/>
    <w:rsid w:val="00D72EBC"/>
    <w:rsid w:val="00D73A02"/>
    <w:rsid w:val="00D820E0"/>
    <w:rsid w:val="00D83F1E"/>
    <w:rsid w:val="00D84DDA"/>
    <w:rsid w:val="00D8503B"/>
    <w:rsid w:val="00D87A81"/>
    <w:rsid w:val="00D903FD"/>
    <w:rsid w:val="00D90DD7"/>
    <w:rsid w:val="00D92678"/>
    <w:rsid w:val="00D93597"/>
    <w:rsid w:val="00D9382B"/>
    <w:rsid w:val="00D93BDE"/>
    <w:rsid w:val="00D95DFA"/>
    <w:rsid w:val="00D97319"/>
    <w:rsid w:val="00DA0838"/>
    <w:rsid w:val="00DA364C"/>
    <w:rsid w:val="00DA3DF1"/>
    <w:rsid w:val="00DA44CD"/>
    <w:rsid w:val="00DA7060"/>
    <w:rsid w:val="00DA7229"/>
    <w:rsid w:val="00DA7835"/>
    <w:rsid w:val="00DB1289"/>
    <w:rsid w:val="00DB3E4D"/>
    <w:rsid w:val="00DB4A8D"/>
    <w:rsid w:val="00DB4B5E"/>
    <w:rsid w:val="00DB6CA7"/>
    <w:rsid w:val="00DC02AB"/>
    <w:rsid w:val="00DC06FA"/>
    <w:rsid w:val="00DC1380"/>
    <w:rsid w:val="00DC17BF"/>
    <w:rsid w:val="00DC2747"/>
    <w:rsid w:val="00DC2A0E"/>
    <w:rsid w:val="00DC4EB2"/>
    <w:rsid w:val="00DC507C"/>
    <w:rsid w:val="00DC6C22"/>
    <w:rsid w:val="00DD08F5"/>
    <w:rsid w:val="00DD1F2F"/>
    <w:rsid w:val="00DD2407"/>
    <w:rsid w:val="00DD46A1"/>
    <w:rsid w:val="00DD4A99"/>
    <w:rsid w:val="00DD5859"/>
    <w:rsid w:val="00DE0B41"/>
    <w:rsid w:val="00DE27E8"/>
    <w:rsid w:val="00DE2B04"/>
    <w:rsid w:val="00DE2E23"/>
    <w:rsid w:val="00DE37E8"/>
    <w:rsid w:val="00DF0BB7"/>
    <w:rsid w:val="00DF2865"/>
    <w:rsid w:val="00DF4C62"/>
    <w:rsid w:val="00DF7035"/>
    <w:rsid w:val="00E0012D"/>
    <w:rsid w:val="00E00A72"/>
    <w:rsid w:val="00E05695"/>
    <w:rsid w:val="00E05ACB"/>
    <w:rsid w:val="00E06D40"/>
    <w:rsid w:val="00E07A4A"/>
    <w:rsid w:val="00E123D3"/>
    <w:rsid w:val="00E1520A"/>
    <w:rsid w:val="00E179A1"/>
    <w:rsid w:val="00E20A88"/>
    <w:rsid w:val="00E21E2D"/>
    <w:rsid w:val="00E24E19"/>
    <w:rsid w:val="00E25406"/>
    <w:rsid w:val="00E30660"/>
    <w:rsid w:val="00E3133A"/>
    <w:rsid w:val="00E316C2"/>
    <w:rsid w:val="00E31908"/>
    <w:rsid w:val="00E32431"/>
    <w:rsid w:val="00E324C9"/>
    <w:rsid w:val="00E3362A"/>
    <w:rsid w:val="00E344AE"/>
    <w:rsid w:val="00E34C01"/>
    <w:rsid w:val="00E34ED3"/>
    <w:rsid w:val="00E4217B"/>
    <w:rsid w:val="00E522A4"/>
    <w:rsid w:val="00E52740"/>
    <w:rsid w:val="00E5327D"/>
    <w:rsid w:val="00E5370A"/>
    <w:rsid w:val="00E548EB"/>
    <w:rsid w:val="00E55CE3"/>
    <w:rsid w:val="00E57504"/>
    <w:rsid w:val="00E62062"/>
    <w:rsid w:val="00E64E55"/>
    <w:rsid w:val="00E6635F"/>
    <w:rsid w:val="00E6688E"/>
    <w:rsid w:val="00E71D16"/>
    <w:rsid w:val="00E73687"/>
    <w:rsid w:val="00E73D1A"/>
    <w:rsid w:val="00E7448B"/>
    <w:rsid w:val="00E75A98"/>
    <w:rsid w:val="00E764EA"/>
    <w:rsid w:val="00E8097E"/>
    <w:rsid w:val="00E80F6F"/>
    <w:rsid w:val="00E84127"/>
    <w:rsid w:val="00E86B8C"/>
    <w:rsid w:val="00E9026B"/>
    <w:rsid w:val="00E93978"/>
    <w:rsid w:val="00E942E6"/>
    <w:rsid w:val="00E943DB"/>
    <w:rsid w:val="00E96139"/>
    <w:rsid w:val="00E97771"/>
    <w:rsid w:val="00EA1945"/>
    <w:rsid w:val="00EA1BDE"/>
    <w:rsid w:val="00EA2E51"/>
    <w:rsid w:val="00EA421A"/>
    <w:rsid w:val="00EA73C5"/>
    <w:rsid w:val="00EB0375"/>
    <w:rsid w:val="00EB0E12"/>
    <w:rsid w:val="00EB25ED"/>
    <w:rsid w:val="00EB34AC"/>
    <w:rsid w:val="00EB3C52"/>
    <w:rsid w:val="00EB3E36"/>
    <w:rsid w:val="00EB3EE8"/>
    <w:rsid w:val="00EB64B6"/>
    <w:rsid w:val="00EC2B8C"/>
    <w:rsid w:val="00EC41A0"/>
    <w:rsid w:val="00EC698E"/>
    <w:rsid w:val="00ED1FF7"/>
    <w:rsid w:val="00ED3122"/>
    <w:rsid w:val="00ED3BF1"/>
    <w:rsid w:val="00ED5AC4"/>
    <w:rsid w:val="00ED6EFC"/>
    <w:rsid w:val="00EE1211"/>
    <w:rsid w:val="00EE2BDC"/>
    <w:rsid w:val="00EE3A80"/>
    <w:rsid w:val="00EE73CE"/>
    <w:rsid w:val="00EE7FD6"/>
    <w:rsid w:val="00EF058C"/>
    <w:rsid w:val="00EF1C92"/>
    <w:rsid w:val="00EF2FE9"/>
    <w:rsid w:val="00EF30EE"/>
    <w:rsid w:val="00EF3784"/>
    <w:rsid w:val="00EF611E"/>
    <w:rsid w:val="00EF6AB6"/>
    <w:rsid w:val="00F00D63"/>
    <w:rsid w:val="00F021D1"/>
    <w:rsid w:val="00F0333E"/>
    <w:rsid w:val="00F04C2D"/>
    <w:rsid w:val="00F05780"/>
    <w:rsid w:val="00F07EF2"/>
    <w:rsid w:val="00F104E2"/>
    <w:rsid w:val="00F13AF7"/>
    <w:rsid w:val="00F13CB9"/>
    <w:rsid w:val="00F143D5"/>
    <w:rsid w:val="00F24D43"/>
    <w:rsid w:val="00F27CF3"/>
    <w:rsid w:val="00F32373"/>
    <w:rsid w:val="00F352CA"/>
    <w:rsid w:val="00F37DF9"/>
    <w:rsid w:val="00F4138E"/>
    <w:rsid w:val="00F41534"/>
    <w:rsid w:val="00F46099"/>
    <w:rsid w:val="00F46A96"/>
    <w:rsid w:val="00F53116"/>
    <w:rsid w:val="00F5328C"/>
    <w:rsid w:val="00F53C10"/>
    <w:rsid w:val="00F54231"/>
    <w:rsid w:val="00F554DA"/>
    <w:rsid w:val="00F55981"/>
    <w:rsid w:val="00F560BA"/>
    <w:rsid w:val="00F577C5"/>
    <w:rsid w:val="00F62719"/>
    <w:rsid w:val="00F63CC7"/>
    <w:rsid w:val="00F66D2B"/>
    <w:rsid w:val="00F70373"/>
    <w:rsid w:val="00F75370"/>
    <w:rsid w:val="00F754F3"/>
    <w:rsid w:val="00F76A59"/>
    <w:rsid w:val="00F80A93"/>
    <w:rsid w:val="00F816C9"/>
    <w:rsid w:val="00F819BA"/>
    <w:rsid w:val="00F835F8"/>
    <w:rsid w:val="00F84B95"/>
    <w:rsid w:val="00F84C3D"/>
    <w:rsid w:val="00F86261"/>
    <w:rsid w:val="00F91522"/>
    <w:rsid w:val="00F92037"/>
    <w:rsid w:val="00F94C5E"/>
    <w:rsid w:val="00F975B1"/>
    <w:rsid w:val="00F97935"/>
    <w:rsid w:val="00FA373F"/>
    <w:rsid w:val="00FA3EDB"/>
    <w:rsid w:val="00FA70A3"/>
    <w:rsid w:val="00FC2437"/>
    <w:rsid w:val="00FC3301"/>
    <w:rsid w:val="00FC438E"/>
    <w:rsid w:val="00FC5360"/>
    <w:rsid w:val="00FC79E9"/>
    <w:rsid w:val="00FD2BEB"/>
    <w:rsid w:val="00FD3674"/>
    <w:rsid w:val="00FD3D3C"/>
    <w:rsid w:val="00FD4E24"/>
    <w:rsid w:val="00FD5F74"/>
    <w:rsid w:val="00FD7EFD"/>
    <w:rsid w:val="00FE0163"/>
    <w:rsid w:val="00FE1D60"/>
    <w:rsid w:val="00FE7DF2"/>
    <w:rsid w:val="00FF12B7"/>
    <w:rsid w:val="00FF25E5"/>
    <w:rsid w:val="00FF4AFE"/>
    <w:rsid w:val="00FF5159"/>
    <w:rsid w:val="00FF5E17"/>
    <w:rsid w:val="00FF6360"/>
    <w:rsid w:val="00FF6A77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779FD"/>
  <w15:docId w15:val="{C220526E-977F-4690-9B63-525114A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24"/>
    <w:rPr>
      <w:lang w:val="en-US" w:eastAsia="en-US"/>
    </w:rPr>
  </w:style>
  <w:style w:type="paragraph" w:styleId="Heading1">
    <w:name w:val="heading 1"/>
    <w:basedOn w:val="Normal"/>
    <w:next w:val="Normal"/>
    <w:qFormat/>
    <w:rsid w:val="009A032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A032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24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A0324"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A0324"/>
    <w:pPr>
      <w:keepNext/>
      <w:outlineLvl w:val="4"/>
    </w:pPr>
    <w:rPr>
      <w:rFonts w:ascii="Arial Narrow" w:hAnsi="Arial Narrow"/>
      <w:i/>
      <w:sz w:val="14"/>
    </w:rPr>
  </w:style>
  <w:style w:type="paragraph" w:styleId="Heading6">
    <w:name w:val="heading 6"/>
    <w:basedOn w:val="Normal"/>
    <w:next w:val="Normal"/>
    <w:qFormat/>
    <w:rsid w:val="009A0324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A0324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324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9A0324"/>
    <w:pPr>
      <w:ind w:left="851" w:hanging="851"/>
    </w:pPr>
  </w:style>
  <w:style w:type="paragraph" w:styleId="BodyText">
    <w:name w:val="Body Text"/>
    <w:basedOn w:val="Normal"/>
    <w:rsid w:val="009A0324"/>
    <w:pPr>
      <w:jc w:val="both"/>
    </w:pPr>
  </w:style>
  <w:style w:type="paragraph" w:styleId="BodyTextIndent2">
    <w:name w:val="Body Text Indent 2"/>
    <w:basedOn w:val="Normal"/>
    <w:rsid w:val="009A0324"/>
    <w:pPr>
      <w:ind w:left="993" w:hanging="993"/>
    </w:pPr>
  </w:style>
  <w:style w:type="paragraph" w:styleId="Footer">
    <w:name w:val="footer"/>
    <w:basedOn w:val="Normal"/>
    <w:link w:val="FooterChar"/>
    <w:uiPriority w:val="99"/>
    <w:rsid w:val="009A03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0324"/>
  </w:style>
  <w:style w:type="paragraph" w:styleId="BodyTextIndent3">
    <w:name w:val="Body Text Indent 3"/>
    <w:basedOn w:val="Normal"/>
    <w:rsid w:val="009A0324"/>
    <w:pPr>
      <w:ind w:left="1080"/>
    </w:pPr>
  </w:style>
  <w:style w:type="paragraph" w:styleId="Header">
    <w:name w:val="header"/>
    <w:basedOn w:val="Normal"/>
    <w:rsid w:val="009A032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A0324"/>
    <w:pPr>
      <w:jc w:val="both"/>
    </w:pPr>
    <w:rPr>
      <w:sz w:val="22"/>
    </w:rPr>
  </w:style>
  <w:style w:type="paragraph" w:customStyle="1" w:styleId="xl23">
    <w:name w:val="xl23"/>
    <w:basedOn w:val="Normal"/>
    <w:rsid w:val="00DE27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table" w:styleId="TableGrid">
    <w:name w:val="Table Grid"/>
    <w:basedOn w:val="TableNormal"/>
    <w:rsid w:val="0084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948BE"/>
  </w:style>
  <w:style w:type="character" w:styleId="FootnoteReference">
    <w:name w:val="footnote reference"/>
    <w:basedOn w:val="DefaultParagraphFont"/>
    <w:semiHidden/>
    <w:rsid w:val="002948BE"/>
    <w:rPr>
      <w:vertAlign w:val="superscript"/>
    </w:rPr>
  </w:style>
  <w:style w:type="character" w:styleId="CommentReference">
    <w:name w:val="annotation reference"/>
    <w:basedOn w:val="DefaultParagraphFont"/>
    <w:semiHidden/>
    <w:rsid w:val="00585FE3"/>
    <w:rPr>
      <w:sz w:val="16"/>
      <w:szCs w:val="16"/>
    </w:rPr>
  </w:style>
  <w:style w:type="paragraph" w:styleId="CommentText">
    <w:name w:val="annotation text"/>
    <w:basedOn w:val="Normal"/>
    <w:semiHidden/>
    <w:rsid w:val="00585FE3"/>
  </w:style>
  <w:style w:type="paragraph" w:styleId="CommentSubject">
    <w:name w:val="annotation subject"/>
    <w:basedOn w:val="CommentText"/>
    <w:next w:val="CommentText"/>
    <w:semiHidden/>
    <w:rsid w:val="00585FE3"/>
    <w:rPr>
      <w:b/>
      <w:bCs/>
    </w:rPr>
  </w:style>
  <w:style w:type="paragraph" w:styleId="BalloonText">
    <w:name w:val="Balloon Text"/>
    <w:basedOn w:val="Normal"/>
    <w:semiHidden/>
    <w:rsid w:val="00585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10124"/>
  </w:style>
  <w:style w:type="paragraph" w:styleId="ListParagraph">
    <w:name w:val="List Paragraph"/>
    <w:basedOn w:val="Normal"/>
    <w:uiPriority w:val="34"/>
    <w:qFormat/>
    <w:rsid w:val="00AC3B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2A4"/>
    <w:pPr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AE54-126B-4BB3-A839-B2F9B3C7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 PENYUSUNAN  EVALUASI DIRI</vt:lpstr>
    </vt:vector>
  </TitlesOfParts>
  <Company>jl kasturi</Company>
  <LinksUpToDate>false</LinksUpToDate>
  <CharactersWithSpaces>2929</CharactersWithSpaces>
  <SharedDoc>false</SharedDoc>
  <HLinks>
    <vt:vector size="12" baseType="variant">
      <vt:variant>
        <vt:i4>3276889</vt:i4>
      </vt:variant>
      <vt:variant>
        <vt:i4>3</vt:i4>
      </vt:variant>
      <vt:variant>
        <vt:i4>0</vt:i4>
      </vt:variant>
      <vt:variant>
        <vt:i4>5</vt:i4>
      </vt:variant>
      <vt:variant>
        <vt:lpwstr>mailto:roperencanaan@itb.ac.id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http://sispran.itb.ac.id/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PENYUSUNAN  EVALUASI DIRI</dc:title>
  <dc:creator>ayi</dc:creator>
  <cp:lastModifiedBy>ano</cp:lastModifiedBy>
  <cp:revision>5</cp:revision>
  <cp:lastPrinted>2017-11-14T05:41:00Z</cp:lastPrinted>
  <dcterms:created xsi:type="dcterms:W3CDTF">2023-01-11T04:40:00Z</dcterms:created>
  <dcterms:modified xsi:type="dcterms:W3CDTF">2023-01-11T04:42:00Z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